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5DDCF" w14:textId="77777777" w:rsidR="00F7536F" w:rsidRPr="002E5AD3" w:rsidRDefault="00F7536F" w:rsidP="00F7536F">
      <w:pPr>
        <w:pStyle w:val="Body"/>
        <w:jc w:val="center"/>
        <w:rPr>
          <w:rFonts w:ascii="Big Caslon Medium" w:eastAsia="Big Caslon Medium" w:hAnsi="Big Caslon Medium" w:cs="Big Caslon Medium"/>
          <w:b/>
          <w:bCs/>
          <w:sz w:val="44"/>
          <w:szCs w:val="44"/>
        </w:rPr>
      </w:pPr>
      <w:bookmarkStart w:id="0" w:name="_Hlk175819556"/>
      <w:bookmarkStart w:id="1" w:name="_Hlk175819557"/>
      <w:r w:rsidRPr="002E5AD3">
        <w:rPr>
          <w:rFonts w:ascii="Big Caslon Medium" w:hAnsi="Big Caslon Medium"/>
          <w:b/>
          <w:bCs/>
          <w:sz w:val="44"/>
          <w:szCs w:val="44"/>
        </w:rPr>
        <w:t xml:space="preserve">THE SHIP &amp; ANCHOR </w:t>
      </w:r>
    </w:p>
    <w:p w14:paraId="6D1B21E4" w14:textId="77777777" w:rsidR="00F7536F" w:rsidRDefault="00F7536F" w:rsidP="00F7536F">
      <w:pPr>
        <w:pStyle w:val="Body"/>
        <w:jc w:val="center"/>
        <w:rPr>
          <w:rFonts w:ascii="Big Caslon Medium" w:eastAsia="Big Caslon Medium" w:hAnsi="Big Caslon Medium" w:cs="Big Caslon Medium"/>
          <w:b/>
          <w:bCs/>
          <w:i/>
          <w:iCs/>
          <w:sz w:val="20"/>
          <w:szCs w:val="20"/>
        </w:rPr>
      </w:pPr>
      <w:r w:rsidRPr="00402CE5">
        <w:rPr>
          <w:rFonts w:ascii="Big Caslon Medium" w:eastAsia="Big Caslon Medium" w:hAnsi="Big Caslon Medium" w:cs="Big Caslon Medium"/>
          <w:b/>
          <w:bCs/>
          <w:i/>
          <w:iCs/>
          <w:sz w:val="20"/>
          <w:szCs w:val="20"/>
        </w:rPr>
        <w:t>FORD, WEST SUSSEX, BN18 0BJ</w:t>
      </w:r>
    </w:p>
    <w:p w14:paraId="44F023E9" w14:textId="77777777" w:rsidR="00F7536F" w:rsidRDefault="00F7536F" w:rsidP="00F7536F">
      <w:pPr>
        <w:pStyle w:val="Body"/>
        <w:jc w:val="center"/>
        <w:rPr>
          <w:rFonts w:ascii="Big Caslon Medium" w:eastAsia="Big Caslon Medium" w:hAnsi="Big Caslon Medium" w:cs="Big Caslon Medium"/>
          <w:b/>
          <w:bCs/>
          <w:i/>
          <w:iCs/>
          <w:sz w:val="20"/>
          <w:szCs w:val="20"/>
        </w:rPr>
      </w:pPr>
    </w:p>
    <w:p w14:paraId="4B9E73B1" w14:textId="77777777" w:rsidR="00F7536F" w:rsidRPr="00402CE5" w:rsidRDefault="00F7536F" w:rsidP="00F7536F">
      <w:pPr>
        <w:pStyle w:val="Body"/>
        <w:jc w:val="center"/>
        <w:rPr>
          <w:rFonts w:ascii="Big Caslon Medium" w:eastAsia="Big Caslon Medium" w:hAnsi="Big Caslon Medium" w:cs="Big Caslon Medium"/>
          <w:b/>
          <w:bCs/>
          <w:i/>
          <w:iCs/>
          <w:sz w:val="20"/>
          <w:szCs w:val="20"/>
        </w:rPr>
      </w:pPr>
      <w:r>
        <w:rPr>
          <w:rFonts w:ascii="Big Caslon Medium" w:eastAsia="Big Caslon Medium" w:hAnsi="Big Caslon Medium" w:cs="Big Caslon Medium"/>
          <w:b/>
          <w:bCs/>
          <w:i/>
          <w:iCs/>
          <w:sz w:val="20"/>
          <w:szCs w:val="20"/>
        </w:rPr>
        <w:t>Visit Our Website:  theshipandanchor.co.uk</w:t>
      </w:r>
      <w:bookmarkEnd w:id="0"/>
      <w:bookmarkEnd w:id="1"/>
    </w:p>
    <w:p w14:paraId="7AF85C9D" w14:textId="77777777" w:rsidR="00F7536F" w:rsidRDefault="00F7536F" w:rsidP="007B11C4">
      <w:pPr>
        <w:jc w:val="center"/>
        <w:rPr>
          <w:rFonts w:ascii="Arial" w:hAnsi="Arial" w:cs="Arial"/>
          <w:b/>
          <w:bCs/>
          <w:sz w:val="28"/>
          <w:szCs w:val="28"/>
        </w:rPr>
      </w:pPr>
    </w:p>
    <w:p w14:paraId="16828D02" w14:textId="42315E38" w:rsidR="007B11C4" w:rsidRPr="007B11C4" w:rsidRDefault="007B11C4" w:rsidP="007B11C4">
      <w:pPr>
        <w:jc w:val="center"/>
        <w:rPr>
          <w:rFonts w:ascii="Arial" w:hAnsi="Arial" w:cs="Arial"/>
          <w:sz w:val="28"/>
          <w:szCs w:val="28"/>
        </w:rPr>
      </w:pPr>
      <w:r>
        <w:rPr>
          <w:rFonts w:ascii="Arial" w:hAnsi="Arial" w:cs="Arial"/>
          <w:b/>
          <w:bCs/>
          <w:sz w:val="28"/>
          <w:szCs w:val="28"/>
        </w:rPr>
        <w:t>HEALTH &amp; SAFETY POLICY STATEMENT</w:t>
      </w:r>
    </w:p>
    <w:p w14:paraId="296844E5" w14:textId="7B77748F" w:rsidR="007B11C4" w:rsidRPr="007B11C4" w:rsidRDefault="007B11C4" w:rsidP="007B11C4">
      <w:pPr>
        <w:rPr>
          <w:rFonts w:ascii="Arial" w:hAnsi="Arial" w:cs="Arial"/>
          <w:sz w:val="28"/>
          <w:szCs w:val="28"/>
        </w:rPr>
      </w:pPr>
      <w:r>
        <w:rPr>
          <w:rFonts w:ascii="Arial" w:hAnsi="Arial" w:cs="Arial"/>
          <w:sz w:val="28"/>
          <w:szCs w:val="28"/>
        </w:rPr>
        <w:t>The Management of the Ship &amp; Anchor</w:t>
      </w:r>
      <w:r w:rsidRPr="007B11C4">
        <w:rPr>
          <w:rFonts w:ascii="Arial" w:hAnsi="Arial" w:cs="Arial"/>
          <w:sz w:val="28"/>
          <w:szCs w:val="28"/>
        </w:rPr>
        <w:t xml:space="preserve"> are committed to providing a safe and healthy environment for all staff, customers, visitors, and residents. The health, safety, and well-being of everyone who enters our premises is of utmost importance. We comply with all relevant English health and safety legislation, including the Health and Safety at Work Act 1974, the Regulatory Reform (Fire Safety) Order 2005, and food hygiene regulations.</w:t>
      </w:r>
    </w:p>
    <w:p w14:paraId="2027BD64" w14:textId="77777777" w:rsidR="007B11C4" w:rsidRPr="007B11C4" w:rsidRDefault="007B11C4" w:rsidP="007B11C4">
      <w:pPr>
        <w:rPr>
          <w:rFonts w:ascii="Arial" w:hAnsi="Arial" w:cs="Arial"/>
          <w:b/>
          <w:bCs/>
          <w:sz w:val="28"/>
          <w:szCs w:val="28"/>
        </w:rPr>
      </w:pPr>
      <w:r w:rsidRPr="007B11C4">
        <w:rPr>
          <w:rFonts w:ascii="Arial" w:hAnsi="Arial" w:cs="Arial"/>
          <w:b/>
          <w:bCs/>
          <w:sz w:val="28"/>
          <w:szCs w:val="28"/>
        </w:rPr>
        <w:t>General Safety Responsibilities:</w:t>
      </w:r>
    </w:p>
    <w:p w14:paraId="2F9961A6" w14:textId="77777777" w:rsidR="007B11C4" w:rsidRPr="007B11C4" w:rsidRDefault="007B11C4" w:rsidP="007B11C4">
      <w:pPr>
        <w:numPr>
          <w:ilvl w:val="0"/>
          <w:numId w:val="1"/>
        </w:numPr>
        <w:rPr>
          <w:rFonts w:ascii="Arial" w:hAnsi="Arial" w:cs="Arial"/>
          <w:sz w:val="28"/>
          <w:szCs w:val="28"/>
        </w:rPr>
      </w:pPr>
      <w:r w:rsidRPr="007B11C4">
        <w:rPr>
          <w:rFonts w:ascii="Arial" w:hAnsi="Arial" w:cs="Arial"/>
          <w:b/>
          <w:bCs/>
          <w:sz w:val="28"/>
          <w:szCs w:val="28"/>
        </w:rPr>
        <w:t>Management</w:t>
      </w:r>
      <w:r w:rsidRPr="007B11C4">
        <w:rPr>
          <w:rFonts w:ascii="Arial" w:hAnsi="Arial" w:cs="Arial"/>
          <w:sz w:val="28"/>
          <w:szCs w:val="28"/>
        </w:rPr>
        <w:t>: Ensure that all health and safety procedures are in place, regularly reviewed, and adhered to.</w:t>
      </w:r>
    </w:p>
    <w:p w14:paraId="2A43D940" w14:textId="77777777" w:rsidR="007B11C4" w:rsidRPr="007B11C4" w:rsidRDefault="007B11C4" w:rsidP="007B11C4">
      <w:pPr>
        <w:numPr>
          <w:ilvl w:val="0"/>
          <w:numId w:val="1"/>
        </w:numPr>
        <w:rPr>
          <w:rFonts w:ascii="Arial" w:hAnsi="Arial" w:cs="Arial"/>
          <w:sz w:val="28"/>
          <w:szCs w:val="28"/>
        </w:rPr>
      </w:pPr>
      <w:r w:rsidRPr="007B11C4">
        <w:rPr>
          <w:rFonts w:ascii="Arial" w:hAnsi="Arial" w:cs="Arial"/>
          <w:b/>
          <w:bCs/>
          <w:sz w:val="28"/>
          <w:szCs w:val="28"/>
        </w:rPr>
        <w:t>Employees</w:t>
      </w:r>
      <w:r w:rsidRPr="007B11C4">
        <w:rPr>
          <w:rFonts w:ascii="Arial" w:hAnsi="Arial" w:cs="Arial"/>
          <w:sz w:val="28"/>
          <w:szCs w:val="28"/>
        </w:rPr>
        <w:t>: Follow all safety instructions, use provided safety equipment, and report any hazards or unsafe practices.</w:t>
      </w:r>
    </w:p>
    <w:p w14:paraId="07F22BB8" w14:textId="77777777" w:rsidR="007B11C4" w:rsidRPr="007B11C4" w:rsidRDefault="007B11C4" w:rsidP="007B11C4">
      <w:pPr>
        <w:numPr>
          <w:ilvl w:val="0"/>
          <w:numId w:val="1"/>
        </w:numPr>
        <w:rPr>
          <w:rFonts w:ascii="Arial" w:hAnsi="Arial" w:cs="Arial"/>
          <w:sz w:val="28"/>
          <w:szCs w:val="28"/>
        </w:rPr>
      </w:pPr>
      <w:r w:rsidRPr="007B11C4">
        <w:rPr>
          <w:rFonts w:ascii="Arial" w:hAnsi="Arial" w:cs="Arial"/>
          <w:b/>
          <w:bCs/>
          <w:sz w:val="28"/>
          <w:szCs w:val="28"/>
        </w:rPr>
        <w:t>Customers and Visitors</w:t>
      </w:r>
      <w:r w:rsidRPr="007B11C4">
        <w:rPr>
          <w:rFonts w:ascii="Arial" w:hAnsi="Arial" w:cs="Arial"/>
          <w:sz w:val="28"/>
          <w:szCs w:val="28"/>
        </w:rPr>
        <w:t>: Encouraged to respect safety guidelines and follow staff instructions in the event of an emergency.</w:t>
      </w:r>
    </w:p>
    <w:p w14:paraId="7083DF8C" w14:textId="77777777" w:rsidR="007B11C4" w:rsidRPr="007B11C4" w:rsidRDefault="007B11C4" w:rsidP="007B11C4">
      <w:pPr>
        <w:rPr>
          <w:rFonts w:ascii="Arial" w:hAnsi="Arial" w:cs="Arial"/>
          <w:b/>
          <w:bCs/>
          <w:sz w:val="28"/>
          <w:szCs w:val="28"/>
        </w:rPr>
      </w:pPr>
      <w:r w:rsidRPr="007B11C4">
        <w:rPr>
          <w:rFonts w:ascii="Arial" w:hAnsi="Arial" w:cs="Arial"/>
          <w:b/>
          <w:bCs/>
          <w:sz w:val="28"/>
          <w:szCs w:val="28"/>
        </w:rPr>
        <w:t>Kitchen Safety:</w:t>
      </w:r>
    </w:p>
    <w:p w14:paraId="0E23F66C" w14:textId="77777777" w:rsidR="007B11C4" w:rsidRPr="007B11C4" w:rsidRDefault="007B11C4" w:rsidP="007B11C4">
      <w:pPr>
        <w:rPr>
          <w:rFonts w:ascii="Arial" w:hAnsi="Arial" w:cs="Arial"/>
          <w:sz w:val="28"/>
          <w:szCs w:val="28"/>
        </w:rPr>
      </w:pPr>
      <w:r w:rsidRPr="007B11C4">
        <w:rPr>
          <w:rFonts w:ascii="Arial" w:hAnsi="Arial" w:cs="Arial"/>
          <w:sz w:val="28"/>
          <w:szCs w:val="28"/>
        </w:rPr>
        <w:t>The kitchen at The SHIP &amp; ANCHOR contains a variety of dangerous equipment and is considered a high-risk area. To ensure the safety of all staff:</w:t>
      </w:r>
    </w:p>
    <w:p w14:paraId="14B14AC1" w14:textId="77777777" w:rsidR="007B11C4" w:rsidRPr="007B11C4" w:rsidRDefault="007B11C4" w:rsidP="007B11C4">
      <w:pPr>
        <w:numPr>
          <w:ilvl w:val="0"/>
          <w:numId w:val="2"/>
        </w:numPr>
        <w:rPr>
          <w:rFonts w:ascii="Arial" w:hAnsi="Arial" w:cs="Arial"/>
          <w:sz w:val="28"/>
          <w:szCs w:val="28"/>
        </w:rPr>
      </w:pPr>
      <w:r w:rsidRPr="007B11C4">
        <w:rPr>
          <w:rFonts w:ascii="Arial" w:hAnsi="Arial" w:cs="Arial"/>
          <w:b/>
          <w:bCs/>
          <w:sz w:val="28"/>
          <w:szCs w:val="28"/>
        </w:rPr>
        <w:t>Authorised Personnel Only</w:t>
      </w:r>
      <w:r w:rsidRPr="007B11C4">
        <w:rPr>
          <w:rFonts w:ascii="Arial" w:hAnsi="Arial" w:cs="Arial"/>
          <w:sz w:val="28"/>
          <w:szCs w:val="28"/>
        </w:rPr>
        <w:t>:</w:t>
      </w:r>
      <w:r w:rsidRPr="007B11C4">
        <w:rPr>
          <w:rFonts w:ascii="Arial" w:hAnsi="Arial" w:cs="Arial"/>
          <w:sz w:val="28"/>
          <w:szCs w:val="28"/>
        </w:rPr>
        <w:br/>
        <w:t xml:space="preserve">Only </w:t>
      </w:r>
      <w:r w:rsidRPr="007B11C4">
        <w:rPr>
          <w:rFonts w:ascii="Arial" w:hAnsi="Arial" w:cs="Arial"/>
          <w:b/>
          <w:bCs/>
          <w:sz w:val="28"/>
          <w:szCs w:val="28"/>
        </w:rPr>
        <w:t>authorised, trained, and supervised personnel</w:t>
      </w:r>
      <w:r w:rsidRPr="007B11C4">
        <w:rPr>
          <w:rFonts w:ascii="Arial" w:hAnsi="Arial" w:cs="Arial"/>
          <w:sz w:val="28"/>
          <w:szCs w:val="28"/>
        </w:rPr>
        <w:t xml:space="preserve"> are permitted to enter the kitchen for work purposes. Staff must not allow unauthorised persons, including customers or untrained employees, into the kitchen area at any time.</w:t>
      </w:r>
    </w:p>
    <w:p w14:paraId="708D8675" w14:textId="77777777" w:rsidR="007B11C4" w:rsidRPr="007B11C4" w:rsidRDefault="007B11C4" w:rsidP="007B11C4">
      <w:pPr>
        <w:numPr>
          <w:ilvl w:val="0"/>
          <w:numId w:val="2"/>
        </w:numPr>
        <w:rPr>
          <w:rFonts w:ascii="Arial" w:hAnsi="Arial" w:cs="Arial"/>
          <w:sz w:val="28"/>
          <w:szCs w:val="28"/>
        </w:rPr>
      </w:pPr>
      <w:r w:rsidRPr="007B11C4">
        <w:rPr>
          <w:rFonts w:ascii="Arial" w:hAnsi="Arial" w:cs="Arial"/>
          <w:b/>
          <w:bCs/>
          <w:sz w:val="28"/>
          <w:szCs w:val="28"/>
        </w:rPr>
        <w:t>High-Risk Equipment</w:t>
      </w:r>
      <w:r w:rsidRPr="007B11C4">
        <w:rPr>
          <w:rFonts w:ascii="Arial" w:hAnsi="Arial" w:cs="Arial"/>
          <w:sz w:val="28"/>
          <w:szCs w:val="28"/>
        </w:rPr>
        <w:t>:</w:t>
      </w:r>
      <w:r w:rsidRPr="007B11C4">
        <w:rPr>
          <w:rFonts w:ascii="Arial" w:hAnsi="Arial" w:cs="Arial"/>
          <w:sz w:val="28"/>
          <w:szCs w:val="28"/>
        </w:rPr>
        <w:br/>
        <w:t>The kitchen contains equipment that presents a significant risk of serious injury, including but not limited to:</w:t>
      </w:r>
    </w:p>
    <w:p w14:paraId="006C2720" w14:textId="77777777" w:rsidR="007B11C4" w:rsidRPr="007B11C4" w:rsidRDefault="007B11C4" w:rsidP="007B11C4">
      <w:pPr>
        <w:numPr>
          <w:ilvl w:val="1"/>
          <w:numId w:val="2"/>
        </w:numPr>
        <w:rPr>
          <w:rFonts w:ascii="Arial" w:hAnsi="Arial" w:cs="Arial"/>
          <w:sz w:val="28"/>
          <w:szCs w:val="28"/>
        </w:rPr>
      </w:pPr>
      <w:r w:rsidRPr="007B11C4">
        <w:rPr>
          <w:rFonts w:ascii="Arial" w:hAnsi="Arial" w:cs="Arial"/>
          <w:sz w:val="28"/>
          <w:szCs w:val="28"/>
        </w:rPr>
        <w:t>Gas cookers</w:t>
      </w:r>
    </w:p>
    <w:p w14:paraId="5025AA66" w14:textId="77777777" w:rsidR="007B11C4" w:rsidRPr="007B11C4" w:rsidRDefault="007B11C4" w:rsidP="007B11C4">
      <w:pPr>
        <w:numPr>
          <w:ilvl w:val="1"/>
          <w:numId w:val="2"/>
        </w:numPr>
        <w:rPr>
          <w:rFonts w:ascii="Arial" w:hAnsi="Arial" w:cs="Arial"/>
          <w:sz w:val="28"/>
          <w:szCs w:val="28"/>
        </w:rPr>
      </w:pPr>
      <w:r w:rsidRPr="007B11C4">
        <w:rPr>
          <w:rFonts w:ascii="Arial" w:hAnsi="Arial" w:cs="Arial"/>
          <w:sz w:val="28"/>
          <w:szCs w:val="28"/>
        </w:rPr>
        <w:t>Deep-fat fryers</w:t>
      </w:r>
    </w:p>
    <w:p w14:paraId="5006F89A" w14:textId="77777777" w:rsidR="007B11C4" w:rsidRPr="007B11C4" w:rsidRDefault="007B11C4" w:rsidP="007B11C4">
      <w:pPr>
        <w:numPr>
          <w:ilvl w:val="1"/>
          <w:numId w:val="2"/>
        </w:numPr>
        <w:rPr>
          <w:rFonts w:ascii="Arial" w:hAnsi="Arial" w:cs="Arial"/>
          <w:sz w:val="28"/>
          <w:szCs w:val="28"/>
        </w:rPr>
      </w:pPr>
      <w:r w:rsidRPr="007B11C4">
        <w:rPr>
          <w:rFonts w:ascii="Arial" w:hAnsi="Arial" w:cs="Arial"/>
          <w:sz w:val="28"/>
          <w:szCs w:val="28"/>
        </w:rPr>
        <w:t>Meat slicers</w:t>
      </w:r>
    </w:p>
    <w:p w14:paraId="367C0051" w14:textId="77777777" w:rsidR="007B11C4" w:rsidRPr="007B11C4" w:rsidRDefault="007B11C4" w:rsidP="007B11C4">
      <w:pPr>
        <w:numPr>
          <w:ilvl w:val="1"/>
          <w:numId w:val="2"/>
        </w:numPr>
        <w:rPr>
          <w:rFonts w:ascii="Arial" w:hAnsi="Arial" w:cs="Arial"/>
          <w:sz w:val="28"/>
          <w:szCs w:val="28"/>
        </w:rPr>
      </w:pPr>
      <w:r w:rsidRPr="007B11C4">
        <w:rPr>
          <w:rFonts w:ascii="Arial" w:hAnsi="Arial" w:cs="Arial"/>
          <w:sz w:val="28"/>
          <w:szCs w:val="28"/>
        </w:rPr>
        <w:t>Sharp knives</w:t>
      </w:r>
    </w:p>
    <w:p w14:paraId="4E24EB22" w14:textId="77777777" w:rsidR="007B11C4" w:rsidRPr="007B11C4" w:rsidRDefault="007B11C4" w:rsidP="007B11C4">
      <w:pPr>
        <w:numPr>
          <w:ilvl w:val="1"/>
          <w:numId w:val="2"/>
        </w:numPr>
        <w:rPr>
          <w:rFonts w:ascii="Arial" w:hAnsi="Arial" w:cs="Arial"/>
          <w:sz w:val="28"/>
          <w:szCs w:val="28"/>
        </w:rPr>
      </w:pPr>
      <w:r w:rsidRPr="007B11C4">
        <w:rPr>
          <w:rFonts w:ascii="Arial" w:hAnsi="Arial" w:cs="Arial"/>
          <w:sz w:val="28"/>
          <w:szCs w:val="28"/>
        </w:rPr>
        <w:t>Mandolins</w:t>
      </w:r>
    </w:p>
    <w:p w14:paraId="4CB24CBC" w14:textId="77777777" w:rsidR="00F7536F" w:rsidRDefault="00F7536F" w:rsidP="007B11C4">
      <w:pPr>
        <w:rPr>
          <w:rFonts w:ascii="Arial" w:hAnsi="Arial" w:cs="Arial"/>
          <w:sz w:val="28"/>
          <w:szCs w:val="28"/>
        </w:rPr>
      </w:pPr>
    </w:p>
    <w:p w14:paraId="1E86A3EC" w14:textId="77777777" w:rsidR="00F7536F" w:rsidRDefault="00F7536F" w:rsidP="007B11C4">
      <w:pPr>
        <w:rPr>
          <w:rFonts w:ascii="Arial" w:hAnsi="Arial" w:cs="Arial"/>
          <w:sz w:val="28"/>
          <w:szCs w:val="28"/>
        </w:rPr>
      </w:pPr>
    </w:p>
    <w:p w14:paraId="795D4AAB" w14:textId="6F36A5E1" w:rsidR="007B11C4" w:rsidRPr="007B11C4" w:rsidRDefault="007B11C4" w:rsidP="007B11C4">
      <w:pPr>
        <w:rPr>
          <w:rFonts w:ascii="Arial" w:hAnsi="Arial" w:cs="Arial"/>
          <w:sz w:val="28"/>
          <w:szCs w:val="28"/>
        </w:rPr>
      </w:pPr>
      <w:r w:rsidRPr="007B11C4">
        <w:rPr>
          <w:rFonts w:ascii="Arial" w:hAnsi="Arial" w:cs="Arial"/>
          <w:sz w:val="28"/>
          <w:szCs w:val="28"/>
        </w:rPr>
        <w:t>These items can only be used by trained and authorised staff. All kitchen staff are responsible for adhering to safety procedures when operating equipment, including using appropriate safety guards and wearing protective gear where necessary.</w:t>
      </w:r>
    </w:p>
    <w:p w14:paraId="0B0681BA" w14:textId="77777777" w:rsidR="007B11C4" w:rsidRPr="007B11C4" w:rsidRDefault="007B11C4" w:rsidP="007B11C4">
      <w:pPr>
        <w:numPr>
          <w:ilvl w:val="0"/>
          <w:numId w:val="2"/>
        </w:numPr>
        <w:rPr>
          <w:rFonts w:ascii="Arial" w:hAnsi="Arial" w:cs="Arial"/>
          <w:sz w:val="28"/>
          <w:szCs w:val="28"/>
        </w:rPr>
      </w:pPr>
      <w:r w:rsidRPr="007B11C4">
        <w:rPr>
          <w:rFonts w:ascii="Arial" w:hAnsi="Arial" w:cs="Arial"/>
          <w:b/>
          <w:bCs/>
          <w:sz w:val="28"/>
          <w:szCs w:val="28"/>
        </w:rPr>
        <w:t>Risk of Cuts and Burns</w:t>
      </w:r>
      <w:r w:rsidRPr="007B11C4">
        <w:rPr>
          <w:rFonts w:ascii="Arial" w:hAnsi="Arial" w:cs="Arial"/>
          <w:sz w:val="28"/>
          <w:szCs w:val="28"/>
        </w:rPr>
        <w:t>:</w:t>
      </w:r>
      <w:r w:rsidRPr="007B11C4">
        <w:rPr>
          <w:rFonts w:ascii="Arial" w:hAnsi="Arial" w:cs="Arial"/>
          <w:sz w:val="28"/>
          <w:szCs w:val="28"/>
        </w:rPr>
        <w:br/>
        <w:t xml:space="preserve">Due to the presence of sharp and hot equipment, there is a </w:t>
      </w:r>
      <w:r w:rsidRPr="007B11C4">
        <w:rPr>
          <w:rFonts w:ascii="Arial" w:hAnsi="Arial" w:cs="Arial"/>
          <w:b/>
          <w:bCs/>
          <w:sz w:val="28"/>
          <w:szCs w:val="28"/>
        </w:rPr>
        <w:t>high risk of serious cuts and burns</w:t>
      </w:r>
      <w:r w:rsidRPr="007B11C4">
        <w:rPr>
          <w:rFonts w:ascii="Arial" w:hAnsi="Arial" w:cs="Arial"/>
          <w:sz w:val="28"/>
          <w:szCs w:val="28"/>
        </w:rPr>
        <w:t>. Extra care must be taken when handling sharp instruments (e.g., knives and slicers) and working with hot appliances (e.g., cookers and fryers).</w:t>
      </w:r>
    </w:p>
    <w:p w14:paraId="13AB7CF0" w14:textId="77777777" w:rsidR="007B11C4" w:rsidRPr="007B11C4" w:rsidRDefault="007B11C4" w:rsidP="007B11C4">
      <w:pPr>
        <w:numPr>
          <w:ilvl w:val="0"/>
          <w:numId w:val="2"/>
        </w:numPr>
        <w:rPr>
          <w:rFonts w:ascii="Arial" w:hAnsi="Arial" w:cs="Arial"/>
          <w:sz w:val="28"/>
          <w:szCs w:val="28"/>
        </w:rPr>
      </w:pPr>
      <w:r w:rsidRPr="007B11C4">
        <w:rPr>
          <w:rFonts w:ascii="Arial" w:hAnsi="Arial" w:cs="Arial"/>
          <w:b/>
          <w:bCs/>
          <w:sz w:val="28"/>
          <w:szCs w:val="28"/>
        </w:rPr>
        <w:t>Limit on Personnel in the Kitchen</w:t>
      </w:r>
      <w:r w:rsidRPr="007B11C4">
        <w:rPr>
          <w:rFonts w:ascii="Arial" w:hAnsi="Arial" w:cs="Arial"/>
          <w:sz w:val="28"/>
          <w:szCs w:val="28"/>
        </w:rPr>
        <w:t>:</w:t>
      </w:r>
      <w:r w:rsidRPr="007B11C4">
        <w:rPr>
          <w:rFonts w:ascii="Arial" w:hAnsi="Arial" w:cs="Arial"/>
          <w:sz w:val="28"/>
          <w:szCs w:val="28"/>
        </w:rPr>
        <w:br/>
        <w:t xml:space="preserve">To maintain safety and minimise the risk of accidents, the number of persons in the kitchen at any one time must be </w:t>
      </w:r>
      <w:r w:rsidRPr="007B11C4">
        <w:rPr>
          <w:rFonts w:ascii="Arial" w:hAnsi="Arial" w:cs="Arial"/>
          <w:b/>
          <w:bCs/>
          <w:sz w:val="28"/>
          <w:szCs w:val="28"/>
        </w:rPr>
        <w:t>kept to a minimum</w:t>
      </w:r>
      <w:r w:rsidRPr="007B11C4">
        <w:rPr>
          <w:rFonts w:ascii="Arial" w:hAnsi="Arial" w:cs="Arial"/>
          <w:sz w:val="28"/>
          <w:szCs w:val="28"/>
        </w:rPr>
        <w:t>. This helps reduce overcrowding, distractions, and the potential for accidents.</w:t>
      </w:r>
    </w:p>
    <w:p w14:paraId="34E4B7CA" w14:textId="77777777" w:rsidR="007B11C4" w:rsidRPr="007B11C4" w:rsidRDefault="007B11C4" w:rsidP="007B11C4">
      <w:pPr>
        <w:numPr>
          <w:ilvl w:val="0"/>
          <w:numId w:val="2"/>
        </w:numPr>
        <w:rPr>
          <w:rFonts w:ascii="Arial" w:hAnsi="Arial" w:cs="Arial"/>
          <w:sz w:val="28"/>
          <w:szCs w:val="28"/>
        </w:rPr>
      </w:pPr>
      <w:r w:rsidRPr="007B11C4">
        <w:rPr>
          <w:rFonts w:ascii="Arial" w:hAnsi="Arial" w:cs="Arial"/>
          <w:b/>
          <w:bCs/>
          <w:sz w:val="28"/>
          <w:szCs w:val="28"/>
        </w:rPr>
        <w:t>Workplace Conduct</w:t>
      </w:r>
      <w:r w:rsidRPr="007B11C4">
        <w:rPr>
          <w:rFonts w:ascii="Arial" w:hAnsi="Arial" w:cs="Arial"/>
          <w:sz w:val="28"/>
          <w:szCs w:val="28"/>
        </w:rPr>
        <w:t>:</w:t>
      </w:r>
    </w:p>
    <w:p w14:paraId="456B877D" w14:textId="77777777" w:rsidR="007B11C4" w:rsidRPr="007B11C4" w:rsidRDefault="007B11C4" w:rsidP="007B11C4">
      <w:pPr>
        <w:numPr>
          <w:ilvl w:val="1"/>
          <w:numId w:val="2"/>
        </w:numPr>
        <w:rPr>
          <w:rFonts w:ascii="Arial" w:hAnsi="Arial" w:cs="Arial"/>
          <w:sz w:val="28"/>
          <w:szCs w:val="28"/>
        </w:rPr>
      </w:pPr>
      <w:r w:rsidRPr="007B11C4">
        <w:rPr>
          <w:rFonts w:ascii="Arial" w:hAnsi="Arial" w:cs="Arial"/>
          <w:b/>
          <w:bCs/>
          <w:sz w:val="28"/>
          <w:szCs w:val="28"/>
        </w:rPr>
        <w:t>No Distractions</w:t>
      </w:r>
      <w:r w:rsidRPr="007B11C4">
        <w:rPr>
          <w:rFonts w:ascii="Arial" w:hAnsi="Arial" w:cs="Arial"/>
          <w:sz w:val="28"/>
          <w:szCs w:val="28"/>
        </w:rPr>
        <w:t xml:space="preserve">: To maintain focus and reduce the likelihood of accidents, distractions such as mobile phones are </w:t>
      </w:r>
      <w:r w:rsidRPr="007B11C4">
        <w:rPr>
          <w:rFonts w:ascii="Arial" w:hAnsi="Arial" w:cs="Arial"/>
          <w:b/>
          <w:bCs/>
          <w:sz w:val="28"/>
          <w:szCs w:val="28"/>
        </w:rPr>
        <w:t>strictly prohibited</w:t>
      </w:r>
      <w:r w:rsidRPr="007B11C4">
        <w:rPr>
          <w:rFonts w:ascii="Arial" w:hAnsi="Arial" w:cs="Arial"/>
          <w:sz w:val="28"/>
          <w:szCs w:val="28"/>
        </w:rPr>
        <w:t xml:space="preserve"> in the kitchen.</w:t>
      </w:r>
    </w:p>
    <w:p w14:paraId="4939AEB6" w14:textId="77777777" w:rsidR="007B11C4" w:rsidRPr="007B11C4" w:rsidRDefault="007B11C4" w:rsidP="007B11C4">
      <w:pPr>
        <w:numPr>
          <w:ilvl w:val="1"/>
          <w:numId w:val="2"/>
        </w:numPr>
        <w:rPr>
          <w:rFonts w:ascii="Arial" w:hAnsi="Arial" w:cs="Arial"/>
          <w:sz w:val="28"/>
          <w:szCs w:val="28"/>
        </w:rPr>
      </w:pPr>
      <w:r w:rsidRPr="007B11C4">
        <w:rPr>
          <w:rFonts w:ascii="Arial" w:hAnsi="Arial" w:cs="Arial"/>
          <w:b/>
          <w:bCs/>
          <w:sz w:val="28"/>
          <w:szCs w:val="28"/>
        </w:rPr>
        <w:t>No Pranks or Horseplay</w:t>
      </w:r>
      <w:r w:rsidRPr="007B11C4">
        <w:rPr>
          <w:rFonts w:ascii="Arial" w:hAnsi="Arial" w:cs="Arial"/>
          <w:sz w:val="28"/>
          <w:szCs w:val="28"/>
        </w:rPr>
        <w:t xml:space="preserve">: Pranks, horseplay, or any form of inappropriate behaviour is </w:t>
      </w:r>
      <w:r w:rsidRPr="007B11C4">
        <w:rPr>
          <w:rFonts w:ascii="Arial" w:hAnsi="Arial" w:cs="Arial"/>
          <w:b/>
          <w:bCs/>
          <w:sz w:val="28"/>
          <w:szCs w:val="28"/>
        </w:rPr>
        <w:t>strictly forbidden</w:t>
      </w:r>
      <w:r w:rsidRPr="007B11C4">
        <w:rPr>
          <w:rFonts w:ascii="Arial" w:hAnsi="Arial" w:cs="Arial"/>
          <w:sz w:val="28"/>
          <w:szCs w:val="28"/>
        </w:rPr>
        <w:t xml:space="preserve"> in the kitchen.</w:t>
      </w:r>
    </w:p>
    <w:p w14:paraId="44F04FF6" w14:textId="77777777" w:rsidR="007B11C4" w:rsidRPr="007B11C4" w:rsidRDefault="007B11C4" w:rsidP="007B11C4">
      <w:pPr>
        <w:numPr>
          <w:ilvl w:val="1"/>
          <w:numId w:val="2"/>
        </w:numPr>
        <w:rPr>
          <w:rFonts w:ascii="Arial" w:hAnsi="Arial" w:cs="Arial"/>
          <w:sz w:val="28"/>
          <w:szCs w:val="28"/>
        </w:rPr>
      </w:pPr>
      <w:r w:rsidRPr="007B11C4">
        <w:rPr>
          <w:rFonts w:ascii="Arial" w:hAnsi="Arial" w:cs="Arial"/>
          <w:b/>
          <w:bCs/>
          <w:sz w:val="28"/>
          <w:szCs w:val="28"/>
        </w:rPr>
        <w:t>No Jewellery</w:t>
      </w:r>
      <w:r w:rsidRPr="007B11C4">
        <w:rPr>
          <w:rFonts w:ascii="Arial" w:hAnsi="Arial" w:cs="Arial"/>
          <w:sz w:val="28"/>
          <w:szCs w:val="28"/>
        </w:rPr>
        <w:t xml:space="preserve">: For hygiene and safety reasons, </w:t>
      </w:r>
      <w:r w:rsidRPr="007B11C4">
        <w:rPr>
          <w:rFonts w:ascii="Arial" w:hAnsi="Arial" w:cs="Arial"/>
          <w:b/>
          <w:bCs/>
          <w:sz w:val="28"/>
          <w:szCs w:val="28"/>
        </w:rPr>
        <w:t>no jewellery</w:t>
      </w:r>
      <w:r w:rsidRPr="007B11C4">
        <w:rPr>
          <w:rFonts w:ascii="Arial" w:hAnsi="Arial" w:cs="Arial"/>
          <w:sz w:val="28"/>
          <w:szCs w:val="28"/>
        </w:rPr>
        <w:t xml:space="preserve"> (e.g., rings, bracelets, watches) is allowed to be worn in the kitchen area.</w:t>
      </w:r>
    </w:p>
    <w:p w14:paraId="52387405" w14:textId="77777777" w:rsidR="007B11C4" w:rsidRPr="007B11C4" w:rsidRDefault="007B11C4" w:rsidP="007B11C4">
      <w:pPr>
        <w:numPr>
          <w:ilvl w:val="1"/>
          <w:numId w:val="2"/>
        </w:numPr>
        <w:rPr>
          <w:rFonts w:ascii="Arial" w:hAnsi="Arial" w:cs="Arial"/>
          <w:sz w:val="28"/>
          <w:szCs w:val="28"/>
        </w:rPr>
      </w:pPr>
      <w:r w:rsidRPr="007B11C4">
        <w:rPr>
          <w:rFonts w:ascii="Arial" w:hAnsi="Arial" w:cs="Arial"/>
          <w:b/>
          <w:bCs/>
          <w:sz w:val="28"/>
          <w:szCs w:val="28"/>
        </w:rPr>
        <w:t>Reduce Clutter</w:t>
      </w:r>
      <w:r w:rsidRPr="007B11C4">
        <w:rPr>
          <w:rFonts w:ascii="Arial" w:hAnsi="Arial" w:cs="Arial"/>
          <w:sz w:val="28"/>
          <w:szCs w:val="28"/>
        </w:rPr>
        <w:t>: Ensure that workstations are kept tidy and clean at all times to reduce hazards.</w:t>
      </w:r>
    </w:p>
    <w:p w14:paraId="5AC7D3FC" w14:textId="77777777" w:rsidR="007B11C4" w:rsidRPr="007B11C4" w:rsidRDefault="007B11C4" w:rsidP="007B11C4">
      <w:pPr>
        <w:numPr>
          <w:ilvl w:val="0"/>
          <w:numId w:val="2"/>
        </w:numPr>
        <w:rPr>
          <w:rFonts w:ascii="Arial" w:hAnsi="Arial" w:cs="Arial"/>
          <w:sz w:val="28"/>
          <w:szCs w:val="28"/>
        </w:rPr>
      </w:pPr>
      <w:r w:rsidRPr="007B11C4">
        <w:rPr>
          <w:rFonts w:ascii="Arial" w:hAnsi="Arial" w:cs="Arial"/>
          <w:b/>
          <w:bCs/>
          <w:sz w:val="28"/>
          <w:szCs w:val="28"/>
        </w:rPr>
        <w:t>Supervision and Training</w:t>
      </w:r>
      <w:r w:rsidRPr="007B11C4">
        <w:rPr>
          <w:rFonts w:ascii="Arial" w:hAnsi="Arial" w:cs="Arial"/>
          <w:sz w:val="28"/>
          <w:szCs w:val="28"/>
        </w:rPr>
        <w:t>:</w:t>
      </w:r>
      <w:r w:rsidRPr="007B11C4">
        <w:rPr>
          <w:rFonts w:ascii="Arial" w:hAnsi="Arial" w:cs="Arial"/>
          <w:sz w:val="28"/>
          <w:szCs w:val="28"/>
        </w:rPr>
        <w:br/>
        <w:t xml:space="preserve">All kitchen staff must receive </w:t>
      </w:r>
      <w:r w:rsidRPr="007B11C4">
        <w:rPr>
          <w:rFonts w:ascii="Arial" w:hAnsi="Arial" w:cs="Arial"/>
          <w:b/>
          <w:bCs/>
          <w:sz w:val="28"/>
          <w:szCs w:val="28"/>
        </w:rPr>
        <w:t>proper training</w:t>
      </w:r>
      <w:r w:rsidRPr="007B11C4">
        <w:rPr>
          <w:rFonts w:ascii="Arial" w:hAnsi="Arial" w:cs="Arial"/>
          <w:sz w:val="28"/>
          <w:szCs w:val="28"/>
        </w:rPr>
        <w:t xml:space="preserve"> in the safe use of equipment and general kitchen safety. Management is responsible for ensuring that all kitchen workers are adequately supervised to prevent unsafe practices.</w:t>
      </w:r>
    </w:p>
    <w:p w14:paraId="3F1C412A" w14:textId="77777777" w:rsidR="007B11C4" w:rsidRPr="007B11C4" w:rsidRDefault="007B11C4" w:rsidP="007B11C4">
      <w:pPr>
        <w:rPr>
          <w:rFonts w:ascii="Arial" w:hAnsi="Arial" w:cs="Arial"/>
          <w:b/>
          <w:bCs/>
          <w:sz w:val="28"/>
          <w:szCs w:val="28"/>
        </w:rPr>
      </w:pPr>
      <w:r w:rsidRPr="007B11C4">
        <w:rPr>
          <w:rFonts w:ascii="Arial" w:hAnsi="Arial" w:cs="Arial"/>
          <w:b/>
          <w:bCs/>
          <w:sz w:val="28"/>
          <w:szCs w:val="28"/>
        </w:rPr>
        <w:t>Beer Cellar Safety:</w:t>
      </w:r>
    </w:p>
    <w:p w14:paraId="39FCC133" w14:textId="77777777" w:rsidR="007B11C4" w:rsidRPr="007B11C4" w:rsidRDefault="007B11C4" w:rsidP="007B11C4">
      <w:pPr>
        <w:rPr>
          <w:rFonts w:ascii="Arial" w:hAnsi="Arial" w:cs="Arial"/>
          <w:sz w:val="28"/>
          <w:szCs w:val="28"/>
        </w:rPr>
      </w:pPr>
      <w:r w:rsidRPr="007B11C4">
        <w:rPr>
          <w:rFonts w:ascii="Arial" w:hAnsi="Arial" w:cs="Arial"/>
          <w:sz w:val="28"/>
          <w:szCs w:val="28"/>
        </w:rPr>
        <w:t>The beer cellar at The SHIP &amp; ANCHOR contains specific hazards that must be managed to ensure the safety of all staff. Only authorised personnel are allowed access to this area.</w:t>
      </w:r>
    </w:p>
    <w:p w14:paraId="1CAA686D" w14:textId="77777777" w:rsidR="00F7536F" w:rsidRDefault="007B11C4" w:rsidP="007B11C4">
      <w:pPr>
        <w:numPr>
          <w:ilvl w:val="0"/>
          <w:numId w:val="3"/>
        </w:numPr>
        <w:rPr>
          <w:rFonts w:ascii="Arial" w:hAnsi="Arial" w:cs="Arial"/>
          <w:sz w:val="28"/>
          <w:szCs w:val="28"/>
        </w:rPr>
      </w:pPr>
      <w:r w:rsidRPr="007B11C4">
        <w:rPr>
          <w:rFonts w:ascii="Arial" w:hAnsi="Arial" w:cs="Arial"/>
          <w:b/>
          <w:bCs/>
          <w:sz w:val="28"/>
          <w:szCs w:val="28"/>
        </w:rPr>
        <w:t>Authorised Personnel Only</w:t>
      </w:r>
      <w:r w:rsidRPr="007B11C4">
        <w:rPr>
          <w:rFonts w:ascii="Arial" w:hAnsi="Arial" w:cs="Arial"/>
          <w:sz w:val="28"/>
          <w:szCs w:val="28"/>
        </w:rPr>
        <w:t>:</w:t>
      </w:r>
      <w:r w:rsidRPr="007B11C4">
        <w:rPr>
          <w:rFonts w:ascii="Arial" w:hAnsi="Arial" w:cs="Arial"/>
          <w:sz w:val="28"/>
          <w:szCs w:val="28"/>
        </w:rPr>
        <w:br/>
        <w:t xml:space="preserve">The beer cellar is a restricted area and should only be accessed </w:t>
      </w:r>
    </w:p>
    <w:p w14:paraId="2CC4D4BB" w14:textId="77777777" w:rsidR="00F7536F" w:rsidRDefault="00F7536F" w:rsidP="00F7536F">
      <w:pPr>
        <w:ind w:left="720"/>
        <w:rPr>
          <w:rFonts w:ascii="Arial" w:hAnsi="Arial" w:cs="Arial"/>
          <w:b/>
          <w:bCs/>
          <w:sz w:val="28"/>
          <w:szCs w:val="28"/>
        </w:rPr>
      </w:pPr>
    </w:p>
    <w:p w14:paraId="2B040D6F" w14:textId="77777777" w:rsidR="00F7536F" w:rsidRDefault="00F7536F" w:rsidP="00F7536F">
      <w:pPr>
        <w:ind w:left="720"/>
        <w:rPr>
          <w:rFonts w:ascii="Arial" w:hAnsi="Arial" w:cs="Arial"/>
          <w:b/>
          <w:bCs/>
          <w:sz w:val="28"/>
          <w:szCs w:val="28"/>
        </w:rPr>
      </w:pPr>
    </w:p>
    <w:p w14:paraId="308C8C4F" w14:textId="1621D564" w:rsidR="007B11C4" w:rsidRPr="007B11C4" w:rsidRDefault="007B11C4" w:rsidP="00F7536F">
      <w:pPr>
        <w:ind w:left="720"/>
        <w:rPr>
          <w:rFonts w:ascii="Arial" w:hAnsi="Arial" w:cs="Arial"/>
          <w:sz w:val="28"/>
          <w:szCs w:val="28"/>
        </w:rPr>
      </w:pPr>
      <w:r w:rsidRPr="007B11C4">
        <w:rPr>
          <w:rFonts w:ascii="Arial" w:hAnsi="Arial" w:cs="Arial"/>
          <w:sz w:val="28"/>
          <w:szCs w:val="28"/>
        </w:rPr>
        <w:t xml:space="preserve">by </w:t>
      </w:r>
      <w:r w:rsidRPr="007B11C4">
        <w:rPr>
          <w:rFonts w:ascii="Arial" w:hAnsi="Arial" w:cs="Arial"/>
          <w:b/>
          <w:bCs/>
          <w:sz w:val="28"/>
          <w:szCs w:val="28"/>
        </w:rPr>
        <w:t>authorised, trained personnel</w:t>
      </w:r>
      <w:r w:rsidRPr="007B11C4">
        <w:rPr>
          <w:rFonts w:ascii="Arial" w:hAnsi="Arial" w:cs="Arial"/>
          <w:sz w:val="28"/>
          <w:szCs w:val="28"/>
        </w:rPr>
        <w:t>. Staff must ensure that no unauthorised persons enter the cellar.</w:t>
      </w:r>
    </w:p>
    <w:p w14:paraId="1AEF70D1" w14:textId="77777777" w:rsidR="007B11C4" w:rsidRPr="007B11C4" w:rsidRDefault="007B11C4" w:rsidP="007B11C4">
      <w:pPr>
        <w:numPr>
          <w:ilvl w:val="0"/>
          <w:numId w:val="3"/>
        </w:numPr>
        <w:rPr>
          <w:rFonts w:ascii="Arial" w:hAnsi="Arial" w:cs="Arial"/>
          <w:sz w:val="28"/>
          <w:szCs w:val="28"/>
        </w:rPr>
      </w:pPr>
      <w:r w:rsidRPr="007B11C4">
        <w:rPr>
          <w:rFonts w:ascii="Arial" w:hAnsi="Arial" w:cs="Arial"/>
          <w:b/>
          <w:bCs/>
          <w:sz w:val="28"/>
          <w:szCs w:val="28"/>
        </w:rPr>
        <w:t>Cellar Temperature</w:t>
      </w:r>
      <w:r w:rsidRPr="007B11C4">
        <w:rPr>
          <w:rFonts w:ascii="Arial" w:hAnsi="Arial" w:cs="Arial"/>
          <w:sz w:val="28"/>
          <w:szCs w:val="28"/>
        </w:rPr>
        <w:t>:</w:t>
      </w:r>
      <w:r w:rsidRPr="007B11C4">
        <w:rPr>
          <w:rFonts w:ascii="Arial" w:hAnsi="Arial" w:cs="Arial"/>
          <w:sz w:val="28"/>
          <w:szCs w:val="28"/>
        </w:rPr>
        <w:br/>
        <w:t xml:space="preserve">To maintain the quality of the beer and ensure safe storage, the cellar doors must be </w:t>
      </w:r>
      <w:r w:rsidRPr="007B11C4">
        <w:rPr>
          <w:rFonts w:ascii="Arial" w:hAnsi="Arial" w:cs="Arial"/>
          <w:b/>
          <w:bCs/>
          <w:sz w:val="28"/>
          <w:szCs w:val="28"/>
        </w:rPr>
        <w:t>kept closed at all times</w:t>
      </w:r>
      <w:r w:rsidRPr="007B11C4">
        <w:rPr>
          <w:rFonts w:ascii="Arial" w:hAnsi="Arial" w:cs="Arial"/>
          <w:sz w:val="28"/>
          <w:szCs w:val="28"/>
        </w:rPr>
        <w:t xml:space="preserve"> to maintain the required temperature of </w:t>
      </w:r>
      <w:r w:rsidRPr="007B11C4">
        <w:rPr>
          <w:rFonts w:ascii="Arial" w:hAnsi="Arial" w:cs="Arial"/>
          <w:b/>
          <w:bCs/>
          <w:sz w:val="28"/>
          <w:szCs w:val="28"/>
        </w:rPr>
        <w:t>11-12 degrees Celsius</w:t>
      </w:r>
      <w:r w:rsidRPr="007B11C4">
        <w:rPr>
          <w:rFonts w:ascii="Arial" w:hAnsi="Arial" w:cs="Arial"/>
          <w:sz w:val="28"/>
          <w:szCs w:val="28"/>
        </w:rPr>
        <w:t>.</w:t>
      </w:r>
    </w:p>
    <w:p w14:paraId="6EC7CBA7" w14:textId="77777777" w:rsidR="007B11C4" w:rsidRPr="007B11C4" w:rsidRDefault="007B11C4" w:rsidP="007B11C4">
      <w:pPr>
        <w:numPr>
          <w:ilvl w:val="0"/>
          <w:numId w:val="3"/>
        </w:numPr>
        <w:rPr>
          <w:rFonts w:ascii="Arial" w:hAnsi="Arial" w:cs="Arial"/>
          <w:sz w:val="28"/>
          <w:szCs w:val="28"/>
        </w:rPr>
      </w:pPr>
      <w:r w:rsidRPr="007B11C4">
        <w:rPr>
          <w:rFonts w:ascii="Arial" w:hAnsi="Arial" w:cs="Arial"/>
          <w:b/>
          <w:bCs/>
          <w:sz w:val="28"/>
          <w:szCs w:val="28"/>
        </w:rPr>
        <w:t>Handling of Beer Kegs</w:t>
      </w:r>
      <w:r w:rsidRPr="007B11C4">
        <w:rPr>
          <w:rFonts w:ascii="Arial" w:hAnsi="Arial" w:cs="Arial"/>
          <w:sz w:val="28"/>
          <w:szCs w:val="28"/>
        </w:rPr>
        <w:t>:</w:t>
      </w:r>
      <w:r w:rsidRPr="007B11C4">
        <w:rPr>
          <w:rFonts w:ascii="Arial" w:hAnsi="Arial" w:cs="Arial"/>
          <w:sz w:val="28"/>
          <w:szCs w:val="28"/>
        </w:rPr>
        <w:br/>
        <w:t xml:space="preserve">Beer kegs are heavy, and improper lifting or handling can result in injury. Staff should use correct </w:t>
      </w:r>
      <w:r w:rsidRPr="007B11C4">
        <w:rPr>
          <w:rFonts w:ascii="Arial" w:hAnsi="Arial" w:cs="Arial"/>
          <w:b/>
          <w:bCs/>
          <w:sz w:val="28"/>
          <w:szCs w:val="28"/>
        </w:rPr>
        <w:t>manual handling techniques</w:t>
      </w:r>
      <w:r w:rsidRPr="007B11C4">
        <w:rPr>
          <w:rFonts w:ascii="Arial" w:hAnsi="Arial" w:cs="Arial"/>
          <w:sz w:val="28"/>
          <w:szCs w:val="28"/>
        </w:rPr>
        <w:t xml:space="preserve"> when moving or lifting kegs, including:</w:t>
      </w:r>
    </w:p>
    <w:p w14:paraId="01DCBBAF" w14:textId="77777777" w:rsidR="007B11C4" w:rsidRPr="007B11C4" w:rsidRDefault="007B11C4" w:rsidP="007B11C4">
      <w:pPr>
        <w:numPr>
          <w:ilvl w:val="1"/>
          <w:numId w:val="3"/>
        </w:numPr>
        <w:rPr>
          <w:rFonts w:ascii="Arial" w:hAnsi="Arial" w:cs="Arial"/>
          <w:sz w:val="28"/>
          <w:szCs w:val="28"/>
        </w:rPr>
      </w:pPr>
      <w:r w:rsidRPr="007B11C4">
        <w:rPr>
          <w:rFonts w:ascii="Arial" w:hAnsi="Arial" w:cs="Arial"/>
          <w:sz w:val="28"/>
          <w:szCs w:val="28"/>
        </w:rPr>
        <w:t>Using appropriate lifting aids where available.</w:t>
      </w:r>
    </w:p>
    <w:p w14:paraId="0C18DF5A" w14:textId="77777777" w:rsidR="007B11C4" w:rsidRPr="007B11C4" w:rsidRDefault="007B11C4" w:rsidP="007B11C4">
      <w:pPr>
        <w:numPr>
          <w:ilvl w:val="1"/>
          <w:numId w:val="3"/>
        </w:numPr>
        <w:rPr>
          <w:rFonts w:ascii="Arial" w:hAnsi="Arial" w:cs="Arial"/>
          <w:sz w:val="28"/>
          <w:szCs w:val="28"/>
        </w:rPr>
      </w:pPr>
      <w:r w:rsidRPr="007B11C4">
        <w:rPr>
          <w:rFonts w:ascii="Arial" w:hAnsi="Arial" w:cs="Arial"/>
          <w:sz w:val="28"/>
          <w:szCs w:val="28"/>
        </w:rPr>
        <w:t>Bending at the knees and keeping the back straight when lifting.</w:t>
      </w:r>
    </w:p>
    <w:p w14:paraId="313D2AB5" w14:textId="77777777" w:rsidR="007B11C4" w:rsidRPr="007B11C4" w:rsidRDefault="007B11C4" w:rsidP="007B11C4">
      <w:pPr>
        <w:numPr>
          <w:ilvl w:val="1"/>
          <w:numId w:val="3"/>
        </w:numPr>
        <w:rPr>
          <w:rFonts w:ascii="Arial" w:hAnsi="Arial" w:cs="Arial"/>
          <w:sz w:val="28"/>
          <w:szCs w:val="28"/>
        </w:rPr>
      </w:pPr>
      <w:r w:rsidRPr="007B11C4">
        <w:rPr>
          <w:rFonts w:ascii="Arial" w:hAnsi="Arial" w:cs="Arial"/>
          <w:sz w:val="28"/>
          <w:szCs w:val="28"/>
        </w:rPr>
        <w:t>Avoiding overexertion and seeking assistance if needed.</w:t>
      </w:r>
    </w:p>
    <w:p w14:paraId="129C3644" w14:textId="77777777" w:rsidR="007B11C4" w:rsidRPr="007B11C4" w:rsidRDefault="007B11C4" w:rsidP="007B11C4">
      <w:pPr>
        <w:numPr>
          <w:ilvl w:val="0"/>
          <w:numId w:val="3"/>
        </w:numPr>
        <w:rPr>
          <w:rFonts w:ascii="Arial" w:hAnsi="Arial" w:cs="Arial"/>
          <w:sz w:val="28"/>
          <w:szCs w:val="28"/>
        </w:rPr>
      </w:pPr>
      <w:r w:rsidRPr="007B11C4">
        <w:rPr>
          <w:rFonts w:ascii="Arial" w:hAnsi="Arial" w:cs="Arial"/>
          <w:b/>
          <w:bCs/>
          <w:sz w:val="28"/>
          <w:szCs w:val="28"/>
        </w:rPr>
        <w:t>Gas Cylinders</w:t>
      </w:r>
      <w:r w:rsidRPr="007B11C4">
        <w:rPr>
          <w:rFonts w:ascii="Arial" w:hAnsi="Arial" w:cs="Arial"/>
          <w:sz w:val="28"/>
          <w:szCs w:val="28"/>
        </w:rPr>
        <w:t>:</w:t>
      </w:r>
      <w:r w:rsidRPr="007B11C4">
        <w:rPr>
          <w:rFonts w:ascii="Arial" w:hAnsi="Arial" w:cs="Arial"/>
          <w:sz w:val="28"/>
          <w:szCs w:val="28"/>
        </w:rPr>
        <w:br/>
        <w:t xml:space="preserve">The cellar contains </w:t>
      </w:r>
      <w:r w:rsidRPr="007B11C4">
        <w:rPr>
          <w:rFonts w:ascii="Arial" w:hAnsi="Arial" w:cs="Arial"/>
          <w:b/>
          <w:bCs/>
          <w:sz w:val="28"/>
          <w:szCs w:val="28"/>
        </w:rPr>
        <w:t>gas cylinders</w:t>
      </w:r>
      <w:r w:rsidRPr="007B11C4">
        <w:rPr>
          <w:rFonts w:ascii="Arial" w:hAnsi="Arial" w:cs="Arial"/>
          <w:sz w:val="28"/>
          <w:szCs w:val="28"/>
        </w:rPr>
        <w:t xml:space="preserve"> used for dispensing beer. These must be handled with care:</w:t>
      </w:r>
    </w:p>
    <w:p w14:paraId="0DDA951A" w14:textId="77777777" w:rsidR="007B11C4" w:rsidRPr="007B11C4" w:rsidRDefault="007B11C4" w:rsidP="007B11C4">
      <w:pPr>
        <w:numPr>
          <w:ilvl w:val="1"/>
          <w:numId w:val="3"/>
        </w:numPr>
        <w:rPr>
          <w:rFonts w:ascii="Arial" w:hAnsi="Arial" w:cs="Arial"/>
          <w:sz w:val="28"/>
          <w:szCs w:val="28"/>
        </w:rPr>
      </w:pPr>
      <w:r w:rsidRPr="007B11C4">
        <w:rPr>
          <w:rFonts w:ascii="Arial" w:hAnsi="Arial" w:cs="Arial"/>
          <w:sz w:val="28"/>
          <w:szCs w:val="28"/>
        </w:rPr>
        <w:t>Gas cylinders should be stored upright and secured to prevent them from falling over.</w:t>
      </w:r>
    </w:p>
    <w:p w14:paraId="1596BFBB" w14:textId="77777777" w:rsidR="007B11C4" w:rsidRPr="007B11C4" w:rsidRDefault="007B11C4" w:rsidP="007B11C4">
      <w:pPr>
        <w:numPr>
          <w:ilvl w:val="1"/>
          <w:numId w:val="3"/>
        </w:numPr>
        <w:rPr>
          <w:rFonts w:ascii="Arial" w:hAnsi="Arial" w:cs="Arial"/>
          <w:sz w:val="28"/>
          <w:szCs w:val="28"/>
        </w:rPr>
      </w:pPr>
      <w:r w:rsidRPr="007B11C4">
        <w:rPr>
          <w:rFonts w:ascii="Arial" w:hAnsi="Arial" w:cs="Arial"/>
          <w:sz w:val="28"/>
          <w:szCs w:val="28"/>
        </w:rPr>
        <w:t xml:space="preserve">Care must be taken when changing cylinders to avoid </w:t>
      </w:r>
      <w:r w:rsidRPr="007B11C4">
        <w:rPr>
          <w:rFonts w:ascii="Arial" w:hAnsi="Arial" w:cs="Arial"/>
          <w:b/>
          <w:bCs/>
          <w:sz w:val="28"/>
          <w:szCs w:val="28"/>
        </w:rPr>
        <w:t>sudden, uncontrolled gas escapes</w:t>
      </w:r>
      <w:r w:rsidRPr="007B11C4">
        <w:rPr>
          <w:rFonts w:ascii="Arial" w:hAnsi="Arial" w:cs="Arial"/>
          <w:sz w:val="28"/>
          <w:szCs w:val="28"/>
        </w:rPr>
        <w:t>, which could pose a risk of injury or create a hazardous environment.</w:t>
      </w:r>
    </w:p>
    <w:p w14:paraId="53462A62" w14:textId="77777777" w:rsidR="007B11C4" w:rsidRPr="007B11C4" w:rsidRDefault="007B11C4" w:rsidP="007B11C4">
      <w:pPr>
        <w:numPr>
          <w:ilvl w:val="0"/>
          <w:numId w:val="3"/>
        </w:numPr>
        <w:rPr>
          <w:rFonts w:ascii="Arial" w:hAnsi="Arial" w:cs="Arial"/>
          <w:sz w:val="28"/>
          <w:szCs w:val="28"/>
        </w:rPr>
      </w:pPr>
      <w:r w:rsidRPr="007B11C4">
        <w:rPr>
          <w:rFonts w:ascii="Arial" w:hAnsi="Arial" w:cs="Arial"/>
          <w:b/>
          <w:bCs/>
          <w:sz w:val="28"/>
          <w:szCs w:val="28"/>
        </w:rPr>
        <w:t>Electrical Safety</w:t>
      </w:r>
      <w:r w:rsidRPr="007B11C4">
        <w:rPr>
          <w:rFonts w:ascii="Arial" w:hAnsi="Arial" w:cs="Arial"/>
          <w:sz w:val="28"/>
          <w:szCs w:val="28"/>
        </w:rPr>
        <w:t>:</w:t>
      </w:r>
      <w:r w:rsidRPr="007B11C4">
        <w:rPr>
          <w:rFonts w:ascii="Arial" w:hAnsi="Arial" w:cs="Arial"/>
          <w:sz w:val="28"/>
          <w:szCs w:val="28"/>
        </w:rPr>
        <w:br/>
        <w:t xml:space="preserve">The cellar contains an </w:t>
      </w:r>
      <w:r w:rsidRPr="007B11C4">
        <w:rPr>
          <w:rFonts w:ascii="Arial" w:hAnsi="Arial" w:cs="Arial"/>
          <w:b/>
          <w:bCs/>
          <w:sz w:val="28"/>
          <w:szCs w:val="28"/>
        </w:rPr>
        <w:t>electric cabinet</w:t>
      </w:r>
      <w:r w:rsidRPr="007B11C4">
        <w:rPr>
          <w:rFonts w:ascii="Arial" w:hAnsi="Arial" w:cs="Arial"/>
          <w:sz w:val="28"/>
          <w:szCs w:val="28"/>
        </w:rPr>
        <w:t xml:space="preserve"> with circuit breakers that control the electrical supply to the pub. This cabinet must only be accessed by </w:t>
      </w:r>
      <w:r w:rsidRPr="007B11C4">
        <w:rPr>
          <w:rFonts w:ascii="Arial" w:hAnsi="Arial" w:cs="Arial"/>
          <w:b/>
          <w:bCs/>
          <w:sz w:val="28"/>
          <w:szCs w:val="28"/>
        </w:rPr>
        <w:t>authorised personnel</w:t>
      </w:r>
      <w:r w:rsidRPr="007B11C4">
        <w:rPr>
          <w:rFonts w:ascii="Arial" w:hAnsi="Arial" w:cs="Arial"/>
          <w:sz w:val="28"/>
          <w:szCs w:val="28"/>
        </w:rPr>
        <w:t>, such as trained electricians or designated managers. Unauthorised access to the electrical system is strictly prohibited.</w:t>
      </w:r>
    </w:p>
    <w:p w14:paraId="45D4D1B2" w14:textId="77777777" w:rsidR="007B11C4" w:rsidRPr="007B11C4" w:rsidRDefault="007B11C4" w:rsidP="007B11C4">
      <w:pPr>
        <w:numPr>
          <w:ilvl w:val="0"/>
          <w:numId w:val="3"/>
        </w:numPr>
        <w:rPr>
          <w:rFonts w:ascii="Arial" w:hAnsi="Arial" w:cs="Arial"/>
          <w:sz w:val="28"/>
          <w:szCs w:val="28"/>
        </w:rPr>
      </w:pPr>
      <w:r w:rsidRPr="007B11C4">
        <w:rPr>
          <w:rFonts w:ascii="Arial" w:hAnsi="Arial" w:cs="Arial"/>
          <w:b/>
          <w:bCs/>
          <w:sz w:val="28"/>
          <w:szCs w:val="28"/>
        </w:rPr>
        <w:t>Supervision and Training</w:t>
      </w:r>
      <w:r w:rsidRPr="007B11C4">
        <w:rPr>
          <w:rFonts w:ascii="Arial" w:hAnsi="Arial" w:cs="Arial"/>
          <w:sz w:val="28"/>
          <w:szCs w:val="28"/>
        </w:rPr>
        <w:t>:</w:t>
      </w:r>
      <w:r w:rsidRPr="007B11C4">
        <w:rPr>
          <w:rFonts w:ascii="Arial" w:hAnsi="Arial" w:cs="Arial"/>
          <w:sz w:val="28"/>
          <w:szCs w:val="28"/>
        </w:rPr>
        <w:br/>
        <w:t>All staff responsible for cellar operations must receive proper training in safe manual handling, gas safety procedures, and any other relevant safety protocols. The cellar should be kept clean and free from obstructions at all times to prevent accidents.</w:t>
      </w:r>
    </w:p>
    <w:p w14:paraId="49BF3789" w14:textId="77777777" w:rsidR="00F7536F" w:rsidRDefault="00F7536F" w:rsidP="007B11C4">
      <w:pPr>
        <w:rPr>
          <w:rFonts w:ascii="Arial" w:hAnsi="Arial" w:cs="Arial"/>
          <w:b/>
          <w:bCs/>
          <w:sz w:val="28"/>
          <w:szCs w:val="28"/>
        </w:rPr>
      </w:pPr>
    </w:p>
    <w:p w14:paraId="07E30D47" w14:textId="77777777" w:rsidR="00F7536F" w:rsidRDefault="00F7536F" w:rsidP="007B11C4">
      <w:pPr>
        <w:rPr>
          <w:rFonts w:ascii="Arial" w:hAnsi="Arial" w:cs="Arial"/>
          <w:b/>
          <w:bCs/>
          <w:sz w:val="28"/>
          <w:szCs w:val="28"/>
        </w:rPr>
      </w:pPr>
    </w:p>
    <w:p w14:paraId="6D404569" w14:textId="77777777" w:rsidR="00F7536F" w:rsidRDefault="00F7536F" w:rsidP="007B11C4">
      <w:pPr>
        <w:rPr>
          <w:rFonts w:ascii="Arial" w:hAnsi="Arial" w:cs="Arial"/>
          <w:b/>
          <w:bCs/>
          <w:sz w:val="28"/>
          <w:szCs w:val="28"/>
        </w:rPr>
      </w:pPr>
    </w:p>
    <w:p w14:paraId="6B10C126" w14:textId="77777777" w:rsidR="00F7536F" w:rsidRDefault="00F7536F" w:rsidP="007B11C4">
      <w:pPr>
        <w:rPr>
          <w:rFonts w:ascii="Arial" w:hAnsi="Arial" w:cs="Arial"/>
          <w:b/>
          <w:bCs/>
          <w:sz w:val="28"/>
          <w:szCs w:val="28"/>
        </w:rPr>
      </w:pPr>
    </w:p>
    <w:p w14:paraId="107D84F7" w14:textId="55B3BAC3" w:rsidR="007B11C4" w:rsidRPr="007B11C4" w:rsidRDefault="007B11C4" w:rsidP="007B11C4">
      <w:pPr>
        <w:rPr>
          <w:rFonts w:ascii="Arial" w:hAnsi="Arial" w:cs="Arial"/>
          <w:b/>
          <w:bCs/>
          <w:sz w:val="28"/>
          <w:szCs w:val="28"/>
        </w:rPr>
      </w:pPr>
      <w:r w:rsidRPr="007B11C4">
        <w:rPr>
          <w:rFonts w:ascii="Arial" w:hAnsi="Arial" w:cs="Arial"/>
          <w:b/>
          <w:bCs/>
          <w:sz w:val="28"/>
          <w:szCs w:val="28"/>
        </w:rPr>
        <w:t>Living Accommodation Safety:</w:t>
      </w:r>
    </w:p>
    <w:p w14:paraId="3A62AF67" w14:textId="77777777" w:rsidR="007B11C4" w:rsidRPr="007B11C4" w:rsidRDefault="007B11C4" w:rsidP="007B11C4">
      <w:pPr>
        <w:rPr>
          <w:rFonts w:ascii="Arial" w:hAnsi="Arial" w:cs="Arial"/>
          <w:sz w:val="28"/>
          <w:szCs w:val="28"/>
        </w:rPr>
      </w:pPr>
      <w:r w:rsidRPr="007B11C4">
        <w:rPr>
          <w:rFonts w:ascii="Arial" w:hAnsi="Arial" w:cs="Arial"/>
          <w:sz w:val="28"/>
          <w:szCs w:val="28"/>
        </w:rPr>
        <w:t>The SHIP &amp; ANCHOR has living accommodation above the pub for the management couple and their immediate family. The following safety measures apply:</w:t>
      </w:r>
    </w:p>
    <w:p w14:paraId="76EFDAAE" w14:textId="77777777" w:rsidR="007B11C4" w:rsidRPr="007B11C4" w:rsidRDefault="007B11C4" w:rsidP="007B11C4">
      <w:pPr>
        <w:numPr>
          <w:ilvl w:val="0"/>
          <w:numId w:val="4"/>
        </w:numPr>
        <w:rPr>
          <w:rFonts w:ascii="Arial" w:hAnsi="Arial" w:cs="Arial"/>
          <w:sz w:val="28"/>
          <w:szCs w:val="28"/>
        </w:rPr>
      </w:pPr>
      <w:r w:rsidRPr="007B11C4">
        <w:rPr>
          <w:rFonts w:ascii="Arial" w:hAnsi="Arial" w:cs="Arial"/>
          <w:b/>
          <w:bCs/>
          <w:sz w:val="28"/>
          <w:szCs w:val="28"/>
        </w:rPr>
        <w:t>Fire Escape Routes</w:t>
      </w:r>
      <w:r w:rsidRPr="007B11C4">
        <w:rPr>
          <w:rFonts w:ascii="Arial" w:hAnsi="Arial" w:cs="Arial"/>
          <w:sz w:val="28"/>
          <w:szCs w:val="28"/>
        </w:rPr>
        <w:t>:</w:t>
      </w:r>
      <w:r w:rsidRPr="007B11C4">
        <w:rPr>
          <w:rFonts w:ascii="Arial" w:hAnsi="Arial" w:cs="Arial"/>
          <w:sz w:val="28"/>
          <w:szCs w:val="28"/>
        </w:rPr>
        <w:br/>
        <w:t>In the event of a fire or emergency, residents have the following escape routes:</w:t>
      </w:r>
    </w:p>
    <w:p w14:paraId="6AA5445D" w14:textId="77777777" w:rsidR="007B11C4" w:rsidRPr="007B11C4" w:rsidRDefault="007B11C4" w:rsidP="007B11C4">
      <w:pPr>
        <w:numPr>
          <w:ilvl w:val="1"/>
          <w:numId w:val="4"/>
        </w:numPr>
        <w:rPr>
          <w:rFonts w:ascii="Arial" w:hAnsi="Arial" w:cs="Arial"/>
          <w:sz w:val="28"/>
          <w:szCs w:val="28"/>
        </w:rPr>
      </w:pPr>
      <w:r w:rsidRPr="007B11C4">
        <w:rPr>
          <w:rFonts w:ascii="Arial" w:hAnsi="Arial" w:cs="Arial"/>
          <w:b/>
          <w:bCs/>
          <w:sz w:val="28"/>
          <w:szCs w:val="28"/>
        </w:rPr>
        <w:t>Downstairs through the pub or kitchen</w:t>
      </w:r>
      <w:r w:rsidRPr="007B11C4">
        <w:rPr>
          <w:rFonts w:ascii="Arial" w:hAnsi="Arial" w:cs="Arial"/>
          <w:sz w:val="28"/>
          <w:szCs w:val="28"/>
        </w:rPr>
        <w:t>: Residents can exit through the same fire exits as staff and customers.</w:t>
      </w:r>
    </w:p>
    <w:p w14:paraId="613C8710" w14:textId="77777777" w:rsidR="007B11C4" w:rsidRPr="007B11C4" w:rsidRDefault="007B11C4" w:rsidP="007B11C4">
      <w:pPr>
        <w:numPr>
          <w:ilvl w:val="1"/>
          <w:numId w:val="4"/>
        </w:numPr>
        <w:rPr>
          <w:rFonts w:ascii="Arial" w:hAnsi="Arial" w:cs="Arial"/>
          <w:sz w:val="28"/>
          <w:szCs w:val="28"/>
        </w:rPr>
      </w:pPr>
      <w:r w:rsidRPr="007B11C4">
        <w:rPr>
          <w:rFonts w:ascii="Arial" w:hAnsi="Arial" w:cs="Arial"/>
          <w:b/>
          <w:bCs/>
          <w:sz w:val="28"/>
          <w:szCs w:val="28"/>
        </w:rPr>
        <w:t>First-floor windows</w:t>
      </w:r>
      <w:r w:rsidRPr="007B11C4">
        <w:rPr>
          <w:rFonts w:ascii="Arial" w:hAnsi="Arial" w:cs="Arial"/>
          <w:sz w:val="28"/>
          <w:szCs w:val="28"/>
        </w:rPr>
        <w:t xml:space="preserve">: In case of blocked exits, escape can be made through first-floor windows at both the </w:t>
      </w:r>
      <w:r w:rsidRPr="007B11C4">
        <w:rPr>
          <w:rFonts w:ascii="Arial" w:hAnsi="Arial" w:cs="Arial"/>
          <w:b/>
          <w:bCs/>
          <w:sz w:val="28"/>
          <w:szCs w:val="28"/>
        </w:rPr>
        <w:t>front and rear of the pub</w:t>
      </w:r>
      <w:r w:rsidRPr="007B11C4">
        <w:rPr>
          <w:rFonts w:ascii="Arial" w:hAnsi="Arial" w:cs="Arial"/>
          <w:sz w:val="28"/>
          <w:szCs w:val="28"/>
        </w:rPr>
        <w:t>. Ladders or other escape tools should be readily accessible and kept in good condition.</w:t>
      </w:r>
    </w:p>
    <w:p w14:paraId="6A166480" w14:textId="77777777" w:rsidR="007B11C4" w:rsidRPr="007B11C4" w:rsidRDefault="007B11C4" w:rsidP="007B11C4">
      <w:pPr>
        <w:numPr>
          <w:ilvl w:val="0"/>
          <w:numId w:val="4"/>
        </w:numPr>
        <w:rPr>
          <w:rFonts w:ascii="Arial" w:hAnsi="Arial" w:cs="Arial"/>
          <w:sz w:val="28"/>
          <w:szCs w:val="28"/>
        </w:rPr>
      </w:pPr>
      <w:r w:rsidRPr="007B11C4">
        <w:rPr>
          <w:rFonts w:ascii="Arial" w:hAnsi="Arial" w:cs="Arial"/>
          <w:b/>
          <w:bCs/>
          <w:sz w:val="28"/>
          <w:szCs w:val="28"/>
        </w:rPr>
        <w:t>Evacuation Drills</w:t>
      </w:r>
      <w:r w:rsidRPr="007B11C4">
        <w:rPr>
          <w:rFonts w:ascii="Arial" w:hAnsi="Arial" w:cs="Arial"/>
          <w:sz w:val="28"/>
          <w:szCs w:val="28"/>
        </w:rPr>
        <w:t>:</w:t>
      </w:r>
      <w:r w:rsidRPr="007B11C4">
        <w:rPr>
          <w:rFonts w:ascii="Arial" w:hAnsi="Arial" w:cs="Arial"/>
          <w:sz w:val="28"/>
          <w:szCs w:val="28"/>
        </w:rPr>
        <w:br/>
        <w:t>Residents must participate in regular fire drills and familiarise themselves with all escape routes. Escape tools (such as ladders) must be checked regularly to ensure they are functional and accessible in case of emergency.</w:t>
      </w:r>
    </w:p>
    <w:p w14:paraId="781A6DB8" w14:textId="77777777" w:rsidR="007B11C4" w:rsidRPr="007B11C4" w:rsidRDefault="007B11C4" w:rsidP="007B11C4">
      <w:pPr>
        <w:rPr>
          <w:rFonts w:ascii="Arial" w:hAnsi="Arial" w:cs="Arial"/>
          <w:b/>
          <w:bCs/>
          <w:sz w:val="28"/>
          <w:szCs w:val="28"/>
        </w:rPr>
      </w:pPr>
      <w:r w:rsidRPr="007B11C4">
        <w:rPr>
          <w:rFonts w:ascii="Arial" w:hAnsi="Arial" w:cs="Arial"/>
          <w:b/>
          <w:bCs/>
          <w:sz w:val="28"/>
          <w:szCs w:val="28"/>
        </w:rPr>
        <w:t>Fire Safety and Evacuation Procedure:</w:t>
      </w:r>
    </w:p>
    <w:p w14:paraId="28F02947" w14:textId="77777777" w:rsidR="007B11C4" w:rsidRPr="007B11C4" w:rsidRDefault="007B11C4" w:rsidP="007B11C4">
      <w:pPr>
        <w:rPr>
          <w:rFonts w:ascii="Arial" w:hAnsi="Arial" w:cs="Arial"/>
          <w:sz w:val="28"/>
          <w:szCs w:val="28"/>
        </w:rPr>
      </w:pPr>
      <w:r w:rsidRPr="007B11C4">
        <w:rPr>
          <w:rFonts w:ascii="Arial" w:hAnsi="Arial" w:cs="Arial"/>
          <w:sz w:val="28"/>
          <w:szCs w:val="28"/>
        </w:rPr>
        <w:t>In the event of a fire or any other emergency requiring evacuation, the safety of staff, customers, visitors, and residents is our primary concern.</w:t>
      </w:r>
    </w:p>
    <w:p w14:paraId="206C3EF8" w14:textId="77777777" w:rsidR="007B11C4" w:rsidRPr="007B11C4" w:rsidRDefault="007B11C4" w:rsidP="007B11C4">
      <w:pPr>
        <w:numPr>
          <w:ilvl w:val="0"/>
          <w:numId w:val="5"/>
        </w:numPr>
        <w:rPr>
          <w:rFonts w:ascii="Arial" w:hAnsi="Arial" w:cs="Arial"/>
          <w:sz w:val="28"/>
          <w:szCs w:val="28"/>
        </w:rPr>
      </w:pPr>
      <w:r w:rsidRPr="007B11C4">
        <w:rPr>
          <w:rFonts w:ascii="Arial" w:hAnsi="Arial" w:cs="Arial"/>
          <w:b/>
          <w:bCs/>
          <w:sz w:val="28"/>
          <w:szCs w:val="28"/>
        </w:rPr>
        <w:t>Raise the Alarm</w:t>
      </w:r>
      <w:r w:rsidRPr="007B11C4">
        <w:rPr>
          <w:rFonts w:ascii="Arial" w:hAnsi="Arial" w:cs="Arial"/>
          <w:sz w:val="28"/>
          <w:szCs w:val="28"/>
        </w:rPr>
        <w:t>: Upon discovering a fire, immediately raise the alarm by activating the nearest fire alarm point and notifying a manager or supervisor.</w:t>
      </w:r>
    </w:p>
    <w:p w14:paraId="73B87014" w14:textId="77777777" w:rsidR="007B11C4" w:rsidRPr="007B11C4" w:rsidRDefault="007B11C4" w:rsidP="007B11C4">
      <w:pPr>
        <w:numPr>
          <w:ilvl w:val="0"/>
          <w:numId w:val="5"/>
        </w:numPr>
        <w:rPr>
          <w:rFonts w:ascii="Arial" w:hAnsi="Arial" w:cs="Arial"/>
          <w:sz w:val="28"/>
          <w:szCs w:val="28"/>
        </w:rPr>
      </w:pPr>
      <w:r w:rsidRPr="007B11C4">
        <w:rPr>
          <w:rFonts w:ascii="Arial" w:hAnsi="Arial" w:cs="Arial"/>
          <w:b/>
          <w:bCs/>
          <w:sz w:val="28"/>
          <w:szCs w:val="28"/>
        </w:rPr>
        <w:t>Fire Exits</w:t>
      </w:r>
      <w:r w:rsidRPr="007B11C4">
        <w:rPr>
          <w:rFonts w:ascii="Arial" w:hAnsi="Arial" w:cs="Arial"/>
          <w:sz w:val="28"/>
          <w:szCs w:val="28"/>
        </w:rPr>
        <w:t>:</w:t>
      </w:r>
    </w:p>
    <w:p w14:paraId="05B0B41E" w14:textId="77777777" w:rsidR="007B11C4" w:rsidRPr="007B11C4" w:rsidRDefault="007B11C4" w:rsidP="007B11C4">
      <w:pPr>
        <w:numPr>
          <w:ilvl w:val="1"/>
          <w:numId w:val="5"/>
        </w:numPr>
        <w:rPr>
          <w:rFonts w:ascii="Arial" w:hAnsi="Arial" w:cs="Arial"/>
          <w:sz w:val="28"/>
          <w:szCs w:val="28"/>
        </w:rPr>
      </w:pPr>
      <w:r w:rsidRPr="007B11C4">
        <w:rPr>
          <w:rFonts w:ascii="Arial" w:hAnsi="Arial" w:cs="Arial"/>
          <w:b/>
          <w:bCs/>
          <w:sz w:val="28"/>
          <w:szCs w:val="28"/>
        </w:rPr>
        <w:t>Kitchen</w:t>
      </w:r>
      <w:r w:rsidRPr="007B11C4">
        <w:rPr>
          <w:rFonts w:ascii="Arial" w:hAnsi="Arial" w:cs="Arial"/>
          <w:sz w:val="28"/>
          <w:szCs w:val="28"/>
        </w:rPr>
        <w:t>: There are two fire exits:</w:t>
      </w:r>
    </w:p>
    <w:p w14:paraId="66FA9852" w14:textId="77777777" w:rsidR="007B11C4" w:rsidRPr="007B11C4" w:rsidRDefault="007B11C4" w:rsidP="007B11C4">
      <w:pPr>
        <w:numPr>
          <w:ilvl w:val="2"/>
          <w:numId w:val="5"/>
        </w:numPr>
        <w:rPr>
          <w:rFonts w:ascii="Arial" w:hAnsi="Arial" w:cs="Arial"/>
          <w:sz w:val="28"/>
          <w:szCs w:val="28"/>
        </w:rPr>
      </w:pPr>
      <w:r w:rsidRPr="007B11C4">
        <w:rPr>
          <w:rFonts w:ascii="Arial" w:hAnsi="Arial" w:cs="Arial"/>
          <w:sz w:val="28"/>
          <w:szCs w:val="28"/>
        </w:rPr>
        <w:t>One leading to the rear car park.</w:t>
      </w:r>
    </w:p>
    <w:p w14:paraId="36B26F2F" w14:textId="77777777" w:rsidR="007B11C4" w:rsidRPr="007B11C4" w:rsidRDefault="007B11C4" w:rsidP="007B11C4">
      <w:pPr>
        <w:numPr>
          <w:ilvl w:val="2"/>
          <w:numId w:val="5"/>
        </w:numPr>
        <w:rPr>
          <w:rFonts w:ascii="Arial" w:hAnsi="Arial" w:cs="Arial"/>
          <w:sz w:val="28"/>
          <w:szCs w:val="28"/>
        </w:rPr>
      </w:pPr>
      <w:r w:rsidRPr="007B11C4">
        <w:rPr>
          <w:rFonts w:ascii="Arial" w:hAnsi="Arial" w:cs="Arial"/>
          <w:sz w:val="28"/>
          <w:szCs w:val="28"/>
        </w:rPr>
        <w:t>One leading through the pub and exiting at the front.</w:t>
      </w:r>
    </w:p>
    <w:p w14:paraId="76603F67" w14:textId="77777777" w:rsidR="007B11C4" w:rsidRPr="007B11C4" w:rsidRDefault="007B11C4" w:rsidP="007B11C4">
      <w:pPr>
        <w:numPr>
          <w:ilvl w:val="1"/>
          <w:numId w:val="5"/>
        </w:numPr>
        <w:rPr>
          <w:rFonts w:ascii="Arial" w:hAnsi="Arial" w:cs="Arial"/>
          <w:sz w:val="28"/>
          <w:szCs w:val="28"/>
        </w:rPr>
      </w:pPr>
      <w:r w:rsidRPr="007B11C4">
        <w:rPr>
          <w:rFonts w:ascii="Arial" w:hAnsi="Arial" w:cs="Arial"/>
          <w:b/>
          <w:bCs/>
          <w:sz w:val="28"/>
          <w:szCs w:val="28"/>
        </w:rPr>
        <w:t>Pub</w:t>
      </w:r>
      <w:r w:rsidRPr="007B11C4">
        <w:rPr>
          <w:rFonts w:ascii="Arial" w:hAnsi="Arial" w:cs="Arial"/>
          <w:sz w:val="28"/>
          <w:szCs w:val="28"/>
        </w:rPr>
        <w:t>: There are four fire exits:</w:t>
      </w:r>
    </w:p>
    <w:p w14:paraId="656D50BF" w14:textId="77777777" w:rsidR="007B11C4" w:rsidRPr="007B11C4" w:rsidRDefault="007B11C4" w:rsidP="007B11C4">
      <w:pPr>
        <w:numPr>
          <w:ilvl w:val="2"/>
          <w:numId w:val="5"/>
        </w:numPr>
        <w:rPr>
          <w:rFonts w:ascii="Arial" w:hAnsi="Arial" w:cs="Arial"/>
          <w:sz w:val="28"/>
          <w:szCs w:val="28"/>
        </w:rPr>
      </w:pPr>
      <w:r w:rsidRPr="007B11C4">
        <w:rPr>
          <w:rFonts w:ascii="Arial" w:hAnsi="Arial" w:cs="Arial"/>
          <w:sz w:val="28"/>
          <w:szCs w:val="28"/>
        </w:rPr>
        <w:t>Front door.</w:t>
      </w:r>
    </w:p>
    <w:p w14:paraId="2DBF92D1" w14:textId="77777777" w:rsidR="007B11C4" w:rsidRPr="007B11C4" w:rsidRDefault="007B11C4" w:rsidP="007B11C4">
      <w:pPr>
        <w:numPr>
          <w:ilvl w:val="2"/>
          <w:numId w:val="5"/>
        </w:numPr>
        <w:rPr>
          <w:rFonts w:ascii="Arial" w:hAnsi="Arial" w:cs="Arial"/>
          <w:sz w:val="28"/>
          <w:szCs w:val="28"/>
        </w:rPr>
      </w:pPr>
      <w:r w:rsidRPr="007B11C4">
        <w:rPr>
          <w:rFonts w:ascii="Arial" w:hAnsi="Arial" w:cs="Arial"/>
          <w:sz w:val="28"/>
          <w:szCs w:val="28"/>
        </w:rPr>
        <w:t>Side door.</w:t>
      </w:r>
    </w:p>
    <w:p w14:paraId="29703731" w14:textId="77777777" w:rsidR="007B11C4" w:rsidRPr="007B11C4" w:rsidRDefault="007B11C4" w:rsidP="007B11C4">
      <w:pPr>
        <w:numPr>
          <w:ilvl w:val="2"/>
          <w:numId w:val="5"/>
        </w:numPr>
        <w:rPr>
          <w:rFonts w:ascii="Arial" w:hAnsi="Arial" w:cs="Arial"/>
          <w:sz w:val="28"/>
          <w:szCs w:val="28"/>
        </w:rPr>
      </w:pPr>
      <w:r w:rsidRPr="007B11C4">
        <w:rPr>
          <w:rFonts w:ascii="Arial" w:hAnsi="Arial" w:cs="Arial"/>
          <w:sz w:val="28"/>
          <w:szCs w:val="28"/>
        </w:rPr>
        <w:t>Through the cellar.</w:t>
      </w:r>
    </w:p>
    <w:p w14:paraId="51020F6B" w14:textId="77777777" w:rsidR="007B11C4" w:rsidRDefault="007B11C4" w:rsidP="007B11C4">
      <w:pPr>
        <w:numPr>
          <w:ilvl w:val="2"/>
          <w:numId w:val="5"/>
        </w:numPr>
        <w:rPr>
          <w:rFonts w:ascii="Arial" w:hAnsi="Arial" w:cs="Arial"/>
          <w:sz w:val="28"/>
          <w:szCs w:val="28"/>
        </w:rPr>
      </w:pPr>
      <w:r w:rsidRPr="007B11C4">
        <w:rPr>
          <w:rFonts w:ascii="Arial" w:hAnsi="Arial" w:cs="Arial"/>
          <w:sz w:val="28"/>
          <w:szCs w:val="28"/>
        </w:rPr>
        <w:t>Through the kitchen to the rear of the pub.</w:t>
      </w:r>
    </w:p>
    <w:p w14:paraId="23D17E18" w14:textId="77777777" w:rsidR="00F7536F" w:rsidRDefault="00F7536F" w:rsidP="00F7536F">
      <w:pPr>
        <w:ind w:left="720"/>
        <w:rPr>
          <w:rFonts w:ascii="Arial" w:hAnsi="Arial" w:cs="Arial"/>
          <w:sz w:val="28"/>
          <w:szCs w:val="28"/>
        </w:rPr>
      </w:pPr>
    </w:p>
    <w:p w14:paraId="2B3C26A0" w14:textId="77777777" w:rsidR="00F7536F" w:rsidRPr="007B11C4" w:rsidRDefault="00F7536F" w:rsidP="00F7536F">
      <w:pPr>
        <w:ind w:left="720"/>
        <w:rPr>
          <w:rFonts w:ascii="Arial" w:hAnsi="Arial" w:cs="Arial"/>
          <w:sz w:val="28"/>
          <w:szCs w:val="28"/>
        </w:rPr>
      </w:pPr>
    </w:p>
    <w:p w14:paraId="571653B0" w14:textId="77777777" w:rsidR="007B11C4" w:rsidRPr="007B11C4" w:rsidRDefault="007B11C4" w:rsidP="007B11C4">
      <w:pPr>
        <w:numPr>
          <w:ilvl w:val="0"/>
          <w:numId w:val="5"/>
        </w:numPr>
        <w:rPr>
          <w:rFonts w:ascii="Arial" w:hAnsi="Arial" w:cs="Arial"/>
          <w:sz w:val="28"/>
          <w:szCs w:val="28"/>
        </w:rPr>
      </w:pPr>
      <w:r w:rsidRPr="007B11C4">
        <w:rPr>
          <w:rFonts w:ascii="Arial" w:hAnsi="Arial" w:cs="Arial"/>
          <w:b/>
          <w:bCs/>
          <w:sz w:val="28"/>
          <w:szCs w:val="28"/>
        </w:rPr>
        <w:t>Fire Extinguishers</w:t>
      </w:r>
      <w:r w:rsidRPr="007B11C4">
        <w:rPr>
          <w:rFonts w:ascii="Arial" w:hAnsi="Arial" w:cs="Arial"/>
          <w:sz w:val="28"/>
          <w:szCs w:val="28"/>
        </w:rPr>
        <w:t>:</w:t>
      </w:r>
    </w:p>
    <w:p w14:paraId="0E955C49" w14:textId="77777777" w:rsidR="007B11C4" w:rsidRPr="007B11C4" w:rsidRDefault="007B11C4" w:rsidP="007B11C4">
      <w:pPr>
        <w:numPr>
          <w:ilvl w:val="1"/>
          <w:numId w:val="5"/>
        </w:numPr>
        <w:rPr>
          <w:rFonts w:ascii="Arial" w:hAnsi="Arial" w:cs="Arial"/>
          <w:sz w:val="28"/>
          <w:szCs w:val="28"/>
        </w:rPr>
      </w:pPr>
      <w:r w:rsidRPr="007B11C4">
        <w:rPr>
          <w:rFonts w:ascii="Arial" w:hAnsi="Arial" w:cs="Arial"/>
          <w:sz w:val="28"/>
          <w:szCs w:val="28"/>
        </w:rPr>
        <w:t>Located in the kitchen near the fire exits and throughout the pub.</w:t>
      </w:r>
    </w:p>
    <w:p w14:paraId="13020BBA" w14:textId="77777777" w:rsidR="007B11C4" w:rsidRPr="007B11C4" w:rsidRDefault="007B11C4" w:rsidP="007B11C4">
      <w:pPr>
        <w:numPr>
          <w:ilvl w:val="1"/>
          <w:numId w:val="5"/>
        </w:numPr>
        <w:rPr>
          <w:rFonts w:ascii="Arial" w:hAnsi="Arial" w:cs="Arial"/>
          <w:sz w:val="28"/>
          <w:szCs w:val="28"/>
        </w:rPr>
      </w:pPr>
      <w:r w:rsidRPr="007B11C4">
        <w:rPr>
          <w:rFonts w:ascii="Arial" w:hAnsi="Arial" w:cs="Arial"/>
          <w:sz w:val="28"/>
          <w:szCs w:val="28"/>
        </w:rPr>
        <w:t>Only trained staff members should use extinguishers to tackle small fires, if safe to do so.</w:t>
      </w:r>
    </w:p>
    <w:p w14:paraId="5088A2AE" w14:textId="77777777" w:rsidR="007B11C4" w:rsidRPr="007B11C4" w:rsidRDefault="007B11C4" w:rsidP="007B11C4">
      <w:pPr>
        <w:numPr>
          <w:ilvl w:val="0"/>
          <w:numId w:val="5"/>
        </w:numPr>
        <w:rPr>
          <w:rFonts w:ascii="Arial" w:hAnsi="Arial" w:cs="Arial"/>
          <w:sz w:val="28"/>
          <w:szCs w:val="28"/>
        </w:rPr>
      </w:pPr>
      <w:r w:rsidRPr="007B11C4">
        <w:rPr>
          <w:rFonts w:ascii="Arial" w:hAnsi="Arial" w:cs="Arial"/>
          <w:b/>
          <w:bCs/>
          <w:sz w:val="28"/>
          <w:szCs w:val="28"/>
        </w:rPr>
        <w:t>Evacuation Procedure</w:t>
      </w:r>
      <w:r w:rsidRPr="007B11C4">
        <w:rPr>
          <w:rFonts w:ascii="Arial" w:hAnsi="Arial" w:cs="Arial"/>
          <w:sz w:val="28"/>
          <w:szCs w:val="28"/>
        </w:rPr>
        <w:t>:</w:t>
      </w:r>
    </w:p>
    <w:p w14:paraId="24D5CB53" w14:textId="77777777" w:rsidR="007B11C4" w:rsidRPr="007B11C4" w:rsidRDefault="007B11C4" w:rsidP="007B11C4">
      <w:pPr>
        <w:numPr>
          <w:ilvl w:val="1"/>
          <w:numId w:val="5"/>
        </w:numPr>
        <w:rPr>
          <w:rFonts w:ascii="Arial" w:hAnsi="Arial" w:cs="Arial"/>
          <w:sz w:val="28"/>
          <w:szCs w:val="28"/>
        </w:rPr>
      </w:pPr>
      <w:r w:rsidRPr="007B11C4">
        <w:rPr>
          <w:rFonts w:ascii="Arial" w:hAnsi="Arial" w:cs="Arial"/>
          <w:sz w:val="28"/>
          <w:szCs w:val="28"/>
        </w:rPr>
        <w:t>All staff should assist in guiding customers towards the nearest fire exit.</w:t>
      </w:r>
    </w:p>
    <w:p w14:paraId="38E5E806" w14:textId="77777777" w:rsidR="007B11C4" w:rsidRPr="007B11C4" w:rsidRDefault="007B11C4" w:rsidP="007B11C4">
      <w:pPr>
        <w:numPr>
          <w:ilvl w:val="1"/>
          <w:numId w:val="5"/>
        </w:numPr>
        <w:rPr>
          <w:rFonts w:ascii="Arial" w:hAnsi="Arial" w:cs="Arial"/>
          <w:sz w:val="28"/>
          <w:szCs w:val="28"/>
        </w:rPr>
      </w:pPr>
      <w:r w:rsidRPr="007B11C4">
        <w:rPr>
          <w:rFonts w:ascii="Arial" w:hAnsi="Arial" w:cs="Arial"/>
          <w:sz w:val="28"/>
          <w:szCs w:val="28"/>
        </w:rPr>
        <w:t>Ensure all areas, including restrooms, are clear of people.</w:t>
      </w:r>
    </w:p>
    <w:p w14:paraId="670302D9" w14:textId="77777777" w:rsidR="007B11C4" w:rsidRPr="007B11C4" w:rsidRDefault="007B11C4" w:rsidP="007B11C4">
      <w:pPr>
        <w:numPr>
          <w:ilvl w:val="1"/>
          <w:numId w:val="5"/>
        </w:numPr>
        <w:rPr>
          <w:rFonts w:ascii="Arial" w:hAnsi="Arial" w:cs="Arial"/>
          <w:sz w:val="28"/>
          <w:szCs w:val="28"/>
        </w:rPr>
      </w:pPr>
      <w:r w:rsidRPr="007B11C4">
        <w:rPr>
          <w:rFonts w:ascii="Arial" w:hAnsi="Arial" w:cs="Arial"/>
          <w:sz w:val="28"/>
          <w:szCs w:val="28"/>
        </w:rPr>
        <w:t>Do not stop to collect personal belongings.</w:t>
      </w:r>
    </w:p>
    <w:p w14:paraId="79912269" w14:textId="77777777" w:rsidR="007B11C4" w:rsidRPr="007B11C4" w:rsidRDefault="007B11C4" w:rsidP="007B11C4">
      <w:pPr>
        <w:numPr>
          <w:ilvl w:val="1"/>
          <w:numId w:val="5"/>
        </w:numPr>
        <w:rPr>
          <w:rFonts w:ascii="Arial" w:hAnsi="Arial" w:cs="Arial"/>
          <w:sz w:val="28"/>
          <w:szCs w:val="28"/>
        </w:rPr>
      </w:pPr>
      <w:r w:rsidRPr="007B11C4">
        <w:rPr>
          <w:rFonts w:ascii="Arial" w:hAnsi="Arial" w:cs="Arial"/>
          <w:sz w:val="28"/>
          <w:szCs w:val="28"/>
        </w:rPr>
        <w:t xml:space="preserve">Lead customers to the designated assembly point, located </w:t>
      </w:r>
      <w:r w:rsidRPr="007B11C4">
        <w:rPr>
          <w:rFonts w:ascii="Arial" w:hAnsi="Arial" w:cs="Arial"/>
          <w:b/>
          <w:bCs/>
          <w:sz w:val="28"/>
          <w:szCs w:val="28"/>
        </w:rPr>
        <w:t>at the rear of the pub on the gravel car park</w:t>
      </w:r>
      <w:r w:rsidRPr="007B11C4">
        <w:rPr>
          <w:rFonts w:ascii="Arial" w:hAnsi="Arial" w:cs="Arial"/>
          <w:sz w:val="28"/>
          <w:szCs w:val="28"/>
        </w:rPr>
        <w:t xml:space="preserve">. If necessary, there is an escape route to the </w:t>
      </w:r>
      <w:r w:rsidRPr="007B11C4">
        <w:rPr>
          <w:rFonts w:ascii="Arial" w:hAnsi="Arial" w:cs="Arial"/>
          <w:b/>
          <w:bCs/>
          <w:sz w:val="28"/>
          <w:szCs w:val="28"/>
        </w:rPr>
        <w:t>River Arun</w:t>
      </w:r>
      <w:r w:rsidRPr="007B11C4">
        <w:rPr>
          <w:rFonts w:ascii="Arial" w:hAnsi="Arial" w:cs="Arial"/>
          <w:sz w:val="28"/>
          <w:szCs w:val="28"/>
        </w:rPr>
        <w:t>.</w:t>
      </w:r>
    </w:p>
    <w:p w14:paraId="4FE1FF58" w14:textId="77777777" w:rsidR="007B11C4" w:rsidRPr="007B11C4" w:rsidRDefault="007B11C4" w:rsidP="007B11C4">
      <w:pPr>
        <w:numPr>
          <w:ilvl w:val="0"/>
          <w:numId w:val="5"/>
        </w:numPr>
        <w:rPr>
          <w:rFonts w:ascii="Arial" w:hAnsi="Arial" w:cs="Arial"/>
          <w:sz w:val="28"/>
          <w:szCs w:val="28"/>
        </w:rPr>
      </w:pPr>
      <w:r w:rsidRPr="007B11C4">
        <w:rPr>
          <w:rFonts w:ascii="Arial" w:hAnsi="Arial" w:cs="Arial"/>
          <w:b/>
          <w:bCs/>
          <w:sz w:val="28"/>
          <w:szCs w:val="28"/>
        </w:rPr>
        <w:t>Assembly Point</w:t>
      </w:r>
      <w:r w:rsidRPr="007B11C4">
        <w:rPr>
          <w:rFonts w:ascii="Arial" w:hAnsi="Arial" w:cs="Arial"/>
          <w:sz w:val="28"/>
          <w:szCs w:val="28"/>
        </w:rPr>
        <w:t>:</w:t>
      </w:r>
    </w:p>
    <w:p w14:paraId="2C0DADB5" w14:textId="77777777" w:rsidR="007B11C4" w:rsidRPr="007B11C4" w:rsidRDefault="007B11C4" w:rsidP="007B11C4">
      <w:pPr>
        <w:numPr>
          <w:ilvl w:val="1"/>
          <w:numId w:val="5"/>
        </w:numPr>
        <w:rPr>
          <w:rFonts w:ascii="Arial" w:hAnsi="Arial" w:cs="Arial"/>
          <w:sz w:val="28"/>
          <w:szCs w:val="28"/>
        </w:rPr>
      </w:pPr>
      <w:r w:rsidRPr="007B11C4">
        <w:rPr>
          <w:rFonts w:ascii="Arial" w:hAnsi="Arial" w:cs="Arial"/>
          <w:sz w:val="28"/>
          <w:szCs w:val="28"/>
        </w:rPr>
        <w:t xml:space="preserve">All evacuated persons should proceed to the </w:t>
      </w:r>
      <w:r w:rsidRPr="007B11C4">
        <w:rPr>
          <w:rFonts w:ascii="Arial" w:hAnsi="Arial" w:cs="Arial"/>
          <w:b/>
          <w:bCs/>
          <w:sz w:val="28"/>
          <w:szCs w:val="28"/>
        </w:rPr>
        <w:t>gravel car park</w:t>
      </w:r>
      <w:r w:rsidRPr="007B11C4">
        <w:rPr>
          <w:rFonts w:ascii="Arial" w:hAnsi="Arial" w:cs="Arial"/>
          <w:sz w:val="28"/>
          <w:szCs w:val="28"/>
        </w:rPr>
        <w:t xml:space="preserve"> at the rear of the pub.</w:t>
      </w:r>
    </w:p>
    <w:p w14:paraId="23CDD152" w14:textId="77777777" w:rsidR="007B11C4" w:rsidRPr="007B11C4" w:rsidRDefault="007B11C4" w:rsidP="007B11C4">
      <w:pPr>
        <w:numPr>
          <w:ilvl w:val="1"/>
          <w:numId w:val="5"/>
        </w:numPr>
        <w:rPr>
          <w:rFonts w:ascii="Arial" w:hAnsi="Arial" w:cs="Arial"/>
          <w:sz w:val="28"/>
          <w:szCs w:val="28"/>
        </w:rPr>
      </w:pPr>
      <w:r w:rsidRPr="007B11C4">
        <w:rPr>
          <w:rFonts w:ascii="Arial" w:hAnsi="Arial" w:cs="Arial"/>
          <w:sz w:val="28"/>
          <w:szCs w:val="28"/>
        </w:rPr>
        <w:t>The fire marshal (or designated manager) will conduct a headcount to ensure everyone is accounted for.</w:t>
      </w:r>
    </w:p>
    <w:p w14:paraId="29E40517" w14:textId="77777777" w:rsidR="007B11C4" w:rsidRPr="007B11C4" w:rsidRDefault="007B11C4" w:rsidP="007B11C4">
      <w:pPr>
        <w:numPr>
          <w:ilvl w:val="1"/>
          <w:numId w:val="5"/>
        </w:numPr>
        <w:rPr>
          <w:rFonts w:ascii="Arial" w:hAnsi="Arial" w:cs="Arial"/>
          <w:sz w:val="28"/>
          <w:szCs w:val="28"/>
        </w:rPr>
      </w:pPr>
      <w:r w:rsidRPr="007B11C4">
        <w:rPr>
          <w:rFonts w:ascii="Arial" w:hAnsi="Arial" w:cs="Arial"/>
          <w:sz w:val="28"/>
          <w:szCs w:val="28"/>
        </w:rPr>
        <w:t>Await further instructions from emergency services.</w:t>
      </w:r>
    </w:p>
    <w:p w14:paraId="2BA41614" w14:textId="77777777" w:rsidR="007B11C4" w:rsidRPr="007B11C4" w:rsidRDefault="007B11C4" w:rsidP="007B11C4">
      <w:pPr>
        <w:numPr>
          <w:ilvl w:val="0"/>
          <w:numId w:val="5"/>
        </w:numPr>
        <w:rPr>
          <w:rFonts w:ascii="Arial" w:hAnsi="Arial" w:cs="Arial"/>
          <w:sz w:val="28"/>
          <w:szCs w:val="28"/>
        </w:rPr>
      </w:pPr>
      <w:r w:rsidRPr="007B11C4">
        <w:rPr>
          <w:rFonts w:ascii="Arial" w:hAnsi="Arial" w:cs="Arial"/>
          <w:b/>
          <w:bCs/>
          <w:sz w:val="28"/>
          <w:szCs w:val="28"/>
        </w:rPr>
        <w:t>Additional Notes</w:t>
      </w:r>
      <w:r w:rsidRPr="007B11C4">
        <w:rPr>
          <w:rFonts w:ascii="Arial" w:hAnsi="Arial" w:cs="Arial"/>
          <w:sz w:val="28"/>
          <w:szCs w:val="28"/>
        </w:rPr>
        <w:t>:</w:t>
      </w:r>
      <w:r w:rsidRPr="007B11C4">
        <w:rPr>
          <w:rFonts w:ascii="Arial" w:hAnsi="Arial" w:cs="Arial"/>
          <w:sz w:val="28"/>
          <w:szCs w:val="28"/>
        </w:rPr>
        <w:br/>
        <w:t>The fire alarm system is regularly tested, and fire drills will be conducted to ensure staff and residents are familiar with evacuation procedures.</w:t>
      </w:r>
    </w:p>
    <w:p w14:paraId="2001B6E0" w14:textId="77777777" w:rsidR="00F7536F" w:rsidRDefault="00F7536F" w:rsidP="007B11C4">
      <w:pPr>
        <w:rPr>
          <w:rFonts w:ascii="Arial" w:hAnsi="Arial" w:cs="Arial"/>
          <w:b/>
          <w:bCs/>
          <w:sz w:val="28"/>
          <w:szCs w:val="28"/>
        </w:rPr>
      </w:pPr>
    </w:p>
    <w:p w14:paraId="50EFC51F" w14:textId="3DA28CD6" w:rsidR="007B11C4" w:rsidRPr="007B11C4" w:rsidRDefault="007B11C4" w:rsidP="007B11C4">
      <w:pPr>
        <w:rPr>
          <w:rFonts w:ascii="Arial" w:hAnsi="Arial" w:cs="Arial"/>
          <w:b/>
          <w:bCs/>
          <w:sz w:val="28"/>
          <w:szCs w:val="28"/>
        </w:rPr>
      </w:pPr>
      <w:r w:rsidRPr="007B11C4">
        <w:rPr>
          <w:rFonts w:ascii="Arial" w:hAnsi="Arial" w:cs="Arial"/>
          <w:b/>
          <w:bCs/>
          <w:sz w:val="28"/>
          <w:szCs w:val="28"/>
        </w:rPr>
        <w:t>Food Hygiene and Safety:</w:t>
      </w:r>
    </w:p>
    <w:p w14:paraId="196A1785" w14:textId="77777777" w:rsidR="007B11C4" w:rsidRPr="007B11C4" w:rsidRDefault="007B11C4" w:rsidP="007B11C4">
      <w:pPr>
        <w:rPr>
          <w:rFonts w:ascii="Arial" w:hAnsi="Arial" w:cs="Arial"/>
          <w:sz w:val="28"/>
          <w:szCs w:val="28"/>
        </w:rPr>
      </w:pPr>
      <w:r w:rsidRPr="007B11C4">
        <w:rPr>
          <w:rFonts w:ascii="Arial" w:hAnsi="Arial" w:cs="Arial"/>
          <w:sz w:val="28"/>
          <w:szCs w:val="28"/>
        </w:rPr>
        <w:t>In our kitchen and food service areas, we adhere to strict food hygiene standards to ensure all food is prepared, stored, and served safely. Staff receive regular training in food hygiene to comply with the Food Safety Act 1990 and Food Hygiene Regulations 2006.</w:t>
      </w:r>
    </w:p>
    <w:p w14:paraId="16151A51" w14:textId="77777777" w:rsidR="007B11C4" w:rsidRPr="007B11C4" w:rsidRDefault="00000000" w:rsidP="007B11C4">
      <w:pPr>
        <w:rPr>
          <w:rFonts w:ascii="Arial" w:hAnsi="Arial" w:cs="Arial"/>
          <w:sz w:val="28"/>
          <w:szCs w:val="28"/>
        </w:rPr>
      </w:pPr>
      <w:r>
        <w:rPr>
          <w:rFonts w:ascii="Arial" w:hAnsi="Arial" w:cs="Arial"/>
          <w:sz w:val="28"/>
          <w:szCs w:val="28"/>
        </w:rPr>
        <w:pict w14:anchorId="3FA42093">
          <v:rect id="_x0000_i1025" style="width:0;height:1.5pt" o:hralign="center" o:hrstd="t" o:hr="t" fillcolor="#a0a0a0" stroked="f"/>
        </w:pict>
      </w:r>
    </w:p>
    <w:p w14:paraId="429F5677" w14:textId="77777777" w:rsidR="007B11C4" w:rsidRDefault="007B11C4" w:rsidP="007B11C4">
      <w:pPr>
        <w:rPr>
          <w:rFonts w:ascii="Arial" w:hAnsi="Arial" w:cs="Arial"/>
          <w:sz w:val="28"/>
          <w:szCs w:val="28"/>
        </w:rPr>
      </w:pPr>
      <w:r w:rsidRPr="007B11C4">
        <w:rPr>
          <w:rFonts w:ascii="Arial" w:hAnsi="Arial" w:cs="Arial"/>
          <w:sz w:val="28"/>
          <w:szCs w:val="28"/>
        </w:rPr>
        <w:t>By ensuring a comprehensive approach to health and safety, The SHIP &amp; ANCHOR aims to provide a safe, enjoyable, and responsible environment for both employees, customers, and residents.</w:t>
      </w:r>
    </w:p>
    <w:p w14:paraId="2106257F" w14:textId="77777777" w:rsidR="00E83D1D" w:rsidRDefault="00E83D1D" w:rsidP="007B11C4">
      <w:pPr>
        <w:rPr>
          <w:rFonts w:ascii="Arial" w:hAnsi="Arial" w:cs="Arial"/>
          <w:sz w:val="28"/>
          <w:szCs w:val="28"/>
        </w:rPr>
      </w:pPr>
    </w:p>
    <w:p w14:paraId="3E29ADDA" w14:textId="77777777" w:rsidR="00E83D1D" w:rsidRDefault="00E83D1D" w:rsidP="007B11C4">
      <w:pPr>
        <w:rPr>
          <w:rFonts w:ascii="Arial" w:hAnsi="Arial" w:cs="Arial"/>
          <w:sz w:val="28"/>
          <w:szCs w:val="28"/>
        </w:rPr>
      </w:pPr>
    </w:p>
    <w:p w14:paraId="64795D69" w14:textId="77777777" w:rsidR="00E83D1D" w:rsidRPr="007B11C4" w:rsidRDefault="00E83D1D" w:rsidP="007B11C4">
      <w:pPr>
        <w:rPr>
          <w:rFonts w:ascii="Arial" w:hAnsi="Arial" w:cs="Arial"/>
          <w:sz w:val="28"/>
          <w:szCs w:val="28"/>
        </w:rPr>
      </w:pPr>
    </w:p>
    <w:p w14:paraId="4D090FF8" w14:textId="77777777" w:rsidR="00E83D1D" w:rsidRDefault="007B11C4" w:rsidP="00E83D1D">
      <w:pPr>
        <w:ind w:left="720" w:hanging="720"/>
        <w:rPr>
          <w:rFonts w:ascii="Arial" w:hAnsi="Arial" w:cs="Arial"/>
          <w:sz w:val="28"/>
          <w:szCs w:val="28"/>
        </w:rPr>
      </w:pPr>
      <w:r w:rsidRPr="007B11C4">
        <w:rPr>
          <w:rFonts w:ascii="Arial" w:hAnsi="Arial" w:cs="Arial"/>
          <w:b/>
          <w:bCs/>
          <w:sz w:val="28"/>
          <w:szCs w:val="28"/>
        </w:rPr>
        <w:t>Signed</w:t>
      </w:r>
      <w:r w:rsidR="00E83D1D">
        <w:rPr>
          <w:rFonts w:ascii="Arial" w:hAnsi="Arial" w:cs="Arial"/>
          <w:b/>
          <w:bCs/>
          <w:sz w:val="28"/>
          <w:szCs w:val="28"/>
        </w:rPr>
        <w:t xml:space="preserve"> by a Director</w:t>
      </w:r>
      <w:r w:rsidRPr="007B11C4">
        <w:rPr>
          <w:rFonts w:ascii="Arial" w:hAnsi="Arial" w:cs="Arial"/>
          <w:b/>
          <w:bCs/>
          <w:sz w:val="28"/>
          <w:szCs w:val="28"/>
        </w:rPr>
        <w:t>:</w:t>
      </w:r>
      <w:r w:rsidR="00E83D1D">
        <w:rPr>
          <w:rFonts w:ascii="Arial" w:hAnsi="Arial" w:cs="Arial"/>
          <w:b/>
          <w:bCs/>
          <w:sz w:val="28"/>
          <w:szCs w:val="28"/>
        </w:rPr>
        <w:t xml:space="preserve">  ______________________________</w:t>
      </w:r>
      <w:r w:rsidRPr="007B11C4">
        <w:rPr>
          <w:rFonts w:ascii="Arial" w:hAnsi="Arial" w:cs="Arial"/>
          <w:sz w:val="28"/>
          <w:szCs w:val="28"/>
        </w:rPr>
        <w:br/>
      </w:r>
      <w:r w:rsidR="00E83D1D">
        <w:rPr>
          <w:rFonts w:ascii="Arial" w:hAnsi="Arial" w:cs="Arial"/>
          <w:sz w:val="28"/>
          <w:szCs w:val="28"/>
        </w:rPr>
        <w:t xml:space="preserve">                                              PHILIP BRYETT</w:t>
      </w:r>
      <w:r w:rsidRPr="007B11C4">
        <w:rPr>
          <w:rFonts w:ascii="Arial" w:hAnsi="Arial" w:cs="Arial"/>
          <w:sz w:val="28"/>
          <w:szCs w:val="28"/>
        </w:rPr>
        <w:br/>
      </w:r>
    </w:p>
    <w:p w14:paraId="3408BC60" w14:textId="476A9012" w:rsidR="00E83D1D" w:rsidRPr="007B11C4" w:rsidRDefault="007B11C4" w:rsidP="00E83D1D">
      <w:pPr>
        <w:rPr>
          <w:rFonts w:ascii="Arial" w:hAnsi="Arial" w:cs="Arial"/>
          <w:sz w:val="28"/>
          <w:szCs w:val="28"/>
        </w:rPr>
      </w:pPr>
      <w:r w:rsidRPr="007B11C4">
        <w:rPr>
          <w:rFonts w:ascii="Arial" w:hAnsi="Arial" w:cs="Arial"/>
          <w:sz w:val="28"/>
          <w:szCs w:val="28"/>
        </w:rPr>
        <w:br/>
      </w:r>
      <w:r w:rsidR="00E83D1D">
        <w:rPr>
          <w:rFonts w:ascii="Arial" w:hAnsi="Arial" w:cs="Arial"/>
          <w:b/>
          <w:bCs/>
          <w:sz w:val="28"/>
          <w:szCs w:val="28"/>
        </w:rPr>
        <w:t>D</w:t>
      </w:r>
      <w:r w:rsidRPr="007B11C4">
        <w:rPr>
          <w:rFonts w:ascii="Arial" w:hAnsi="Arial" w:cs="Arial"/>
          <w:b/>
          <w:bCs/>
          <w:sz w:val="28"/>
          <w:szCs w:val="28"/>
        </w:rPr>
        <w:t>ate:</w:t>
      </w:r>
      <w:r w:rsidRPr="007B11C4">
        <w:rPr>
          <w:rFonts w:ascii="Arial" w:hAnsi="Arial" w:cs="Arial"/>
          <w:sz w:val="28"/>
          <w:szCs w:val="28"/>
        </w:rPr>
        <w:t xml:space="preserve"> </w:t>
      </w:r>
      <w:r w:rsidR="00E83D1D">
        <w:rPr>
          <w:rFonts w:ascii="Arial" w:hAnsi="Arial" w:cs="Arial"/>
          <w:sz w:val="28"/>
          <w:szCs w:val="28"/>
        </w:rPr>
        <w:t>1</w:t>
      </w:r>
      <w:r w:rsidR="00E83D1D" w:rsidRPr="00E83D1D">
        <w:rPr>
          <w:rFonts w:ascii="Arial" w:hAnsi="Arial" w:cs="Arial"/>
          <w:sz w:val="28"/>
          <w:szCs w:val="28"/>
          <w:vertAlign w:val="superscript"/>
        </w:rPr>
        <w:t>st</w:t>
      </w:r>
      <w:r w:rsidR="00E83D1D">
        <w:rPr>
          <w:rFonts w:ascii="Arial" w:hAnsi="Arial" w:cs="Arial"/>
          <w:sz w:val="28"/>
          <w:szCs w:val="28"/>
        </w:rPr>
        <w:t xml:space="preserve"> March 2024</w:t>
      </w:r>
    </w:p>
    <w:p w14:paraId="7E1F8E03" w14:textId="4AD1375C" w:rsidR="000674E6" w:rsidRDefault="000674E6" w:rsidP="00E83D1D">
      <w:pPr>
        <w:ind w:left="720" w:hanging="720"/>
      </w:pPr>
    </w:p>
    <w:sectPr w:rsidR="000674E6" w:rsidSect="00F7536F">
      <w:pgSz w:w="11906" w:h="16838" w:code="9"/>
      <w:pgMar w:top="567"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79EE6" w14:textId="77777777" w:rsidR="00976C37" w:rsidRDefault="00976C37" w:rsidP="007B11C4">
      <w:pPr>
        <w:spacing w:after="0" w:line="240" w:lineRule="auto"/>
      </w:pPr>
      <w:r>
        <w:separator/>
      </w:r>
    </w:p>
  </w:endnote>
  <w:endnote w:type="continuationSeparator" w:id="0">
    <w:p w14:paraId="5ABC08D3" w14:textId="77777777" w:rsidR="00976C37" w:rsidRDefault="00976C37" w:rsidP="007B1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Big Caslon Medium">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01DDB" w14:textId="77777777" w:rsidR="00976C37" w:rsidRDefault="00976C37" w:rsidP="007B11C4">
      <w:pPr>
        <w:spacing w:after="0" w:line="240" w:lineRule="auto"/>
      </w:pPr>
      <w:r>
        <w:separator/>
      </w:r>
    </w:p>
  </w:footnote>
  <w:footnote w:type="continuationSeparator" w:id="0">
    <w:p w14:paraId="20F65F0F" w14:textId="77777777" w:rsidR="00976C37" w:rsidRDefault="00976C37" w:rsidP="007B1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C5E3F"/>
    <w:multiLevelType w:val="multilevel"/>
    <w:tmpl w:val="AF8E91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D269E0"/>
    <w:multiLevelType w:val="multilevel"/>
    <w:tmpl w:val="05669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0D1D17"/>
    <w:multiLevelType w:val="multilevel"/>
    <w:tmpl w:val="823E20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267230"/>
    <w:multiLevelType w:val="multilevel"/>
    <w:tmpl w:val="EE20D9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8603A9"/>
    <w:multiLevelType w:val="multilevel"/>
    <w:tmpl w:val="2660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7622245">
    <w:abstractNumId w:val="4"/>
  </w:num>
  <w:num w:numId="2" w16cid:durableId="1646814246">
    <w:abstractNumId w:val="1"/>
  </w:num>
  <w:num w:numId="3" w16cid:durableId="307713895">
    <w:abstractNumId w:val="2"/>
  </w:num>
  <w:num w:numId="4" w16cid:durableId="851066148">
    <w:abstractNumId w:val="0"/>
  </w:num>
  <w:num w:numId="5" w16cid:durableId="1736396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C4"/>
    <w:rsid w:val="00004848"/>
    <w:rsid w:val="000674E6"/>
    <w:rsid w:val="00697C49"/>
    <w:rsid w:val="007B11C4"/>
    <w:rsid w:val="00976C37"/>
    <w:rsid w:val="00A6589E"/>
    <w:rsid w:val="00E83D1D"/>
    <w:rsid w:val="00F75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E6BA"/>
  <w15:chartTrackingRefBased/>
  <w15:docId w15:val="{9B218F3C-1CBE-4F86-A34A-A6325010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1C4"/>
  </w:style>
  <w:style w:type="paragraph" w:styleId="Footer">
    <w:name w:val="footer"/>
    <w:basedOn w:val="Normal"/>
    <w:link w:val="FooterChar"/>
    <w:uiPriority w:val="99"/>
    <w:unhideWhenUsed/>
    <w:rsid w:val="007B1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1C4"/>
  </w:style>
  <w:style w:type="paragraph" w:customStyle="1" w:styleId="Body">
    <w:name w:val="Body"/>
    <w:rsid w:val="007B11C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6068">
      <w:bodyDiv w:val="1"/>
      <w:marLeft w:val="0"/>
      <w:marRight w:val="0"/>
      <w:marTop w:val="0"/>
      <w:marBottom w:val="0"/>
      <w:divBdr>
        <w:top w:val="none" w:sz="0" w:space="0" w:color="auto"/>
        <w:left w:val="none" w:sz="0" w:space="0" w:color="auto"/>
        <w:bottom w:val="none" w:sz="0" w:space="0" w:color="auto"/>
        <w:right w:val="none" w:sz="0" w:space="0" w:color="auto"/>
      </w:divBdr>
    </w:div>
    <w:div w:id="6639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bryett</dc:creator>
  <cp:keywords/>
  <dc:description/>
  <cp:lastModifiedBy>philip bryett</cp:lastModifiedBy>
  <cp:revision>2</cp:revision>
  <dcterms:created xsi:type="dcterms:W3CDTF">2024-10-21T17:35:00Z</dcterms:created>
  <dcterms:modified xsi:type="dcterms:W3CDTF">2024-10-21T17:35:00Z</dcterms:modified>
</cp:coreProperties>
</file>